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6D" w:rsidRDefault="000D2A6D"/>
    <w:p w:rsidR="000D2A6D" w:rsidRDefault="00582AA2">
      <w:pPr>
        <w:rPr>
          <w:rFonts w:asciiTheme="majorEastAsia" w:eastAsiaTheme="majorEastAsia" w:hAnsiTheme="majorEastAsia"/>
          <w:b/>
          <w:sz w:val="28"/>
          <w:szCs w:val="28"/>
        </w:rPr>
      </w:pPr>
      <w:proofErr w:type="gramStart"/>
      <w:r>
        <w:rPr>
          <w:rFonts w:asciiTheme="majorEastAsia" w:eastAsiaTheme="majorEastAsia" w:hAnsiTheme="majorEastAsia" w:cs="Arial" w:hint="eastAsia"/>
          <w:b/>
          <w:color w:val="000000"/>
          <w:kern w:val="0"/>
          <w:sz w:val="28"/>
          <w:szCs w:val="28"/>
          <w:shd w:val="clear" w:color="auto" w:fill="FFFFFF"/>
        </w:rPr>
        <w:t>四川拓加电子商务</w:t>
      </w:r>
      <w:proofErr w:type="gramEnd"/>
      <w:r>
        <w:rPr>
          <w:rFonts w:asciiTheme="majorEastAsia" w:eastAsiaTheme="majorEastAsia" w:hAnsiTheme="majorEastAsia" w:cs="Arial" w:hint="eastAsia"/>
          <w:b/>
          <w:color w:val="000000"/>
          <w:kern w:val="0"/>
          <w:sz w:val="28"/>
          <w:szCs w:val="28"/>
          <w:shd w:val="clear" w:color="auto" w:fill="FFFFFF"/>
        </w:rPr>
        <w:t>股份有限公司</w:t>
      </w:r>
      <w:r>
        <w:rPr>
          <w:rFonts w:asciiTheme="majorEastAsia" w:eastAsiaTheme="majorEastAsia" w:hAnsiTheme="majorEastAsia" w:cs="Arial"/>
          <w:b/>
          <w:color w:val="000000"/>
          <w:kern w:val="0"/>
          <w:sz w:val="28"/>
          <w:szCs w:val="28"/>
          <w:shd w:val="clear" w:color="auto" w:fill="FFFFFF"/>
        </w:rPr>
        <w:t>招聘信息</w:t>
      </w:r>
    </w:p>
    <w:p w:rsidR="000D2A6D" w:rsidRDefault="00582AA2">
      <w:r>
        <w:rPr>
          <w:rFonts w:hint="eastAsia"/>
        </w:rPr>
        <w:t>招聘指标：</w:t>
      </w:r>
      <w:r>
        <w:rPr>
          <w:rFonts w:hint="eastAsia"/>
        </w:rPr>
        <w:t>20</w:t>
      </w:r>
      <w:r>
        <w:rPr>
          <w:rFonts w:hint="eastAsia"/>
        </w:rPr>
        <w:t>人</w:t>
      </w:r>
      <w:r>
        <w:rPr>
          <w:rFonts w:hint="eastAsia"/>
        </w:rPr>
        <w:t xml:space="preserve">  </w:t>
      </w:r>
      <w:r>
        <w:rPr>
          <w:rFonts w:hint="eastAsia"/>
        </w:rPr>
        <w:t>英语专业或其他语言类专业，非语言类专业英语六级</w:t>
      </w:r>
    </w:p>
    <w:p w:rsidR="000D2A6D" w:rsidRDefault="00582AA2">
      <w:r>
        <w:rPr>
          <w:rFonts w:hint="eastAsia"/>
        </w:rPr>
        <w:t>薪资待遇：</w:t>
      </w:r>
    </w:p>
    <w:p w:rsidR="000D2A6D" w:rsidRDefault="00582AA2">
      <w:r>
        <w:rPr>
          <w:rFonts w:hint="eastAsia"/>
        </w:rPr>
        <w:t>1</w:t>
      </w:r>
      <w:r>
        <w:rPr>
          <w:rFonts w:hint="eastAsia"/>
        </w:rPr>
        <w:t>、待遇从优：高底薪</w:t>
      </w:r>
      <w:r>
        <w:rPr>
          <w:rFonts w:hint="eastAsia"/>
        </w:rPr>
        <w:t xml:space="preserve"> + </w:t>
      </w:r>
      <w:r>
        <w:rPr>
          <w:rFonts w:hint="eastAsia"/>
        </w:rPr>
        <w:t>绩效奖金</w:t>
      </w:r>
      <w:r>
        <w:rPr>
          <w:rFonts w:hint="eastAsia"/>
        </w:rPr>
        <w:t xml:space="preserve">  + </w:t>
      </w:r>
      <w:proofErr w:type="gramStart"/>
      <w:r>
        <w:rPr>
          <w:rFonts w:hint="eastAsia"/>
        </w:rPr>
        <w:t>工龄奖</w:t>
      </w:r>
      <w:proofErr w:type="gramEnd"/>
      <w:r>
        <w:rPr>
          <w:rFonts w:hint="eastAsia"/>
        </w:rPr>
        <w:t xml:space="preserve"> + </w:t>
      </w:r>
      <w:r>
        <w:rPr>
          <w:rFonts w:hint="eastAsia"/>
        </w:rPr>
        <w:t>住房补贴</w:t>
      </w:r>
      <w:r>
        <w:rPr>
          <w:rFonts w:hint="eastAsia"/>
        </w:rPr>
        <w:t xml:space="preserve"> + </w:t>
      </w:r>
      <w:r>
        <w:rPr>
          <w:rFonts w:hint="eastAsia"/>
        </w:rPr>
        <w:t>全勤奖；收入高低取决于个人能力和业绩；</w:t>
      </w:r>
    </w:p>
    <w:p w:rsidR="000D2A6D" w:rsidRDefault="00582AA2">
      <w:r>
        <w:rPr>
          <w:rFonts w:hint="eastAsia"/>
        </w:rPr>
        <w:t>2</w:t>
      </w:r>
      <w:r>
        <w:rPr>
          <w:rFonts w:hint="eastAsia"/>
        </w:rPr>
        <w:t>、入</w:t>
      </w:r>
      <w:proofErr w:type="gramStart"/>
      <w:r>
        <w:rPr>
          <w:rFonts w:hint="eastAsia"/>
        </w:rPr>
        <w:t>职签订</w:t>
      </w:r>
      <w:proofErr w:type="gramEnd"/>
      <w:r>
        <w:rPr>
          <w:rFonts w:hint="eastAsia"/>
        </w:rPr>
        <w:t>劳动合同，为员工提供就业保障；</w:t>
      </w:r>
    </w:p>
    <w:p w:rsidR="000D2A6D" w:rsidRDefault="00582AA2">
      <w:r>
        <w:rPr>
          <w:rFonts w:hint="eastAsia"/>
        </w:rPr>
        <w:t>3</w:t>
      </w:r>
      <w:r>
        <w:rPr>
          <w:rFonts w:hint="eastAsia"/>
        </w:rPr>
        <w:t>、完善的职业发展规划和晋升空间；</w:t>
      </w:r>
    </w:p>
    <w:p w:rsidR="000D2A6D" w:rsidRDefault="00582AA2">
      <w:r>
        <w:rPr>
          <w:rFonts w:hint="eastAsia"/>
        </w:rPr>
        <w:t>4</w:t>
      </w:r>
      <w:r>
        <w:rPr>
          <w:rFonts w:hint="eastAsia"/>
        </w:rPr>
        <w:t>、享有公司内部及外部的培训机会；</w:t>
      </w:r>
    </w:p>
    <w:p w:rsidR="000D2A6D" w:rsidRDefault="00582AA2">
      <w:r>
        <w:rPr>
          <w:rFonts w:hint="eastAsia"/>
        </w:rPr>
        <w:t>5</w:t>
      </w:r>
      <w:r>
        <w:rPr>
          <w:rFonts w:hint="eastAsia"/>
        </w:rPr>
        <w:t>、舒适的工作环境，人性化的管理模式。</w:t>
      </w:r>
    </w:p>
    <w:p w:rsidR="000D2A6D" w:rsidRDefault="00582AA2">
      <w:r>
        <w:rPr>
          <w:rFonts w:hint="eastAsia"/>
        </w:rPr>
        <w:t>公司福利：</w:t>
      </w:r>
    </w:p>
    <w:p w:rsidR="000D2A6D" w:rsidRDefault="00582AA2">
      <w:pPr>
        <w:numPr>
          <w:ilvl w:val="0"/>
          <w:numId w:val="1"/>
        </w:numPr>
      </w:pPr>
      <w:r>
        <w:rPr>
          <w:rFonts w:hint="eastAsia"/>
        </w:rPr>
        <w:t>公司提供午饭和晚饭以及下午茶；</w:t>
      </w:r>
    </w:p>
    <w:p w:rsidR="000D2A6D" w:rsidRDefault="00582AA2">
      <w:pPr>
        <w:numPr>
          <w:ilvl w:val="0"/>
          <w:numId w:val="1"/>
        </w:numPr>
      </w:pPr>
      <w:r>
        <w:rPr>
          <w:rFonts w:hint="eastAsia"/>
        </w:rPr>
        <w:t>入职即购买雇主责任险，转正后购买六险</w:t>
      </w:r>
      <w:proofErr w:type="gramStart"/>
      <w:r>
        <w:rPr>
          <w:rFonts w:hint="eastAsia"/>
        </w:rPr>
        <w:t>一</w:t>
      </w:r>
      <w:proofErr w:type="gramEnd"/>
      <w:r>
        <w:rPr>
          <w:rFonts w:hint="eastAsia"/>
        </w:rPr>
        <w:t>金；</w:t>
      </w:r>
    </w:p>
    <w:p w:rsidR="000D2A6D" w:rsidRDefault="00582AA2">
      <w:pPr>
        <w:numPr>
          <w:ilvl w:val="0"/>
          <w:numId w:val="1"/>
        </w:numPr>
      </w:pPr>
      <w:r>
        <w:rPr>
          <w:rFonts w:hint="eastAsia"/>
        </w:rPr>
        <w:t>各</w:t>
      </w:r>
      <w:proofErr w:type="gramStart"/>
      <w:r>
        <w:rPr>
          <w:rFonts w:hint="eastAsia"/>
        </w:rPr>
        <w:t>类传统</w:t>
      </w:r>
      <w:proofErr w:type="gramEnd"/>
      <w:r>
        <w:rPr>
          <w:rFonts w:hint="eastAsia"/>
        </w:rPr>
        <w:t>节日津贴，婚丧及生日慰问金；</w:t>
      </w:r>
    </w:p>
    <w:p w:rsidR="000D2A6D" w:rsidRDefault="00582AA2">
      <w:pPr>
        <w:numPr>
          <w:ilvl w:val="0"/>
          <w:numId w:val="1"/>
        </w:numPr>
      </w:pPr>
      <w:r>
        <w:rPr>
          <w:rFonts w:hint="eastAsia"/>
        </w:rPr>
        <w:t>设立伯乐奖，鼓励公司员工推荐人才；</w:t>
      </w:r>
    </w:p>
    <w:p w:rsidR="000D2A6D" w:rsidRDefault="00582AA2">
      <w:pPr>
        <w:numPr>
          <w:ilvl w:val="0"/>
          <w:numId w:val="1"/>
        </w:numPr>
      </w:pPr>
      <w:r>
        <w:rPr>
          <w:rFonts w:hint="eastAsia"/>
        </w:rPr>
        <w:t>不定期组织团建、</w:t>
      </w:r>
      <w:r>
        <w:rPr>
          <w:rFonts w:hint="eastAsia"/>
        </w:rPr>
        <w:t>BOSS</w:t>
      </w:r>
      <w:r>
        <w:rPr>
          <w:rFonts w:hint="eastAsia"/>
        </w:rPr>
        <w:t>接待等各类活动；</w:t>
      </w:r>
    </w:p>
    <w:p w:rsidR="000D2A6D" w:rsidRDefault="00582AA2">
      <w:pPr>
        <w:numPr>
          <w:ilvl w:val="0"/>
          <w:numId w:val="1"/>
        </w:numPr>
      </w:pPr>
      <w:r>
        <w:rPr>
          <w:rFonts w:hint="eastAsia"/>
        </w:rPr>
        <w:t>丰富的业余活动：羽毛球、瑜伽、乒乓球等，不定期组织员工旅游，户外拓展。</w:t>
      </w:r>
    </w:p>
    <w:p w:rsidR="000D2A6D" w:rsidRDefault="0059509D">
      <w:pPr>
        <w:rPr>
          <w:rFonts w:hint="eastAsia"/>
        </w:rPr>
      </w:pPr>
      <w:r>
        <w:rPr>
          <w:rFonts w:hint="eastAsia"/>
        </w:rPr>
        <w:t>7</w:t>
      </w:r>
      <w:r>
        <w:rPr>
          <w:rFonts w:hint="eastAsia"/>
        </w:rPr>
        <w:t>、入职即有专业导师带领培训。</w:t>
      </w:r>
    </w:p>
    <w:p w:rsidR="0059509D" w:rsidRDefault="0059509D"/>
    <w:p w:rsidR="000D2A6D" w:rsidRDefault="00582AA2">
      <w:r>
        <w:rPr>
          <w:rFonts w:hint="eastAsia"/>
        </w:rPr>
        <w:t>请老师或学生将推荐简历发送到公司</w:t>
      </w:r>
      <w:r>
        <w:rPr>
          <w:rFonts w:hint="eastAsia"/>
        </w:rPr>
        <w:t>HR:</w:t>
      </w:r>
      <w:r>
        <w:rPr>
          <w:rFonts w:hint="eastAsia"/>
        </w:rPr>
        <w:t>邮箱</w:t>
      </w:r>
    </w:p>
    <w:p w:rsidR="000D2A6D" w:rsidRDefault="00582AA2">
      <w:pPr>
        <w:widowControl/>
        <w:jc w:val="left"/>
        <w:rPr>
          <w:rFonts w:ascii="宋体" w:eastAsia="宋体" w:hAnsi="宋体" w:cs="宋体"/>
          <w:kern w:val="0"/>
          <w:sz w:val="24"/>
          <w:szCs w:val="24"/>
        </w:rPr>
      </w:pPr>
      <w:r>
        <w:rPr>
          <w:rFonts w:ascii="Arial" w:eastAsia="宋体" w:hAnsi="Arial" w:cs="Arial"/>
          <w:color w:val="000000"/>
          <w:kern w:val="0"/>
          <w:szCs w:val="21"/>
          <w:shd w:val="clear" w:color="auto" w:fill="FFFFFF"/>
        </w:rPr>
        <w:t>收件人：</w:t>
      </w:r>
      <w:r>
        <w:rPr>
          <w:rFonts w:hint="eastAsia"/>
        </w:rPr>
        <w:t>cdhr@sundix.com</w:t>
      </w:r>
      <w:r>
        <w:rPr>
          <w:rFonts w:ascii="宋体" w:eastAsia="宋体" w:hAnsi="宋体" w:cs="宋体"/>
          <w:kern w:val="0"/>
          <w:sz w:val="24"/>
          <w:szCs w:val="24"/>
        </w:rPr>
        <w:t xml:space="preserve"> </w:t>
      </w:r>
    </w:p>
    <w:p w:rsidR="000D2A6D" w:rsidRDefault="00582AA2">
      <w:pPr>
        <w:widowControl/>
        <w:jc w:val="left"/>
        <w:rPr>
          <w:rFonts w:ascii="宋体" w:eastAsia="宋体" w:hAnsi="宋体" w:cs="宋体"/>
          <w:kern w:val="0"/>
          <w:sz w:val="24"/>
          <w:szCs w:val="24"/>
        </w:rPr>
      </w:pPr>
      <w:r>
        <w:rPr>
          <w:rFonts w:ascii="宋体" w:eastAsia="宋体" w:hAnsi="宋体" w:cs="宋体" w:hint="eastAsia"/>
          <w:kern w:val="0"/>
          <w:sz w:val="24"/>
          <w:szCs w:val="24"/>
        </w:rPr>
        <w:t>以下</w:t>
      </w:r>
      <w:proofErr w:type="gramStart"/>
      <w:r>
        <w:rPr>
          <w:rFonts w:ascii="宋体" w:eastAsia="宋体" w:hAnsi="宋体" w:cs="宋体" w:hint="eastAsia"/>
          <w:kern w:val="0"/>
          <w:sz w:val="24"/>
          <w:szCs w:val="24"/>
        </w:rPr>
        <w:t>是拓加</w:t>
      </w:r>
      <w:proofErr w:type="gramEnd"/>
      <w:r>
        <w:rPr>
          <w:rFonts w:ascii="宋体" w:eastAsia="宋体" w:hAnsi="宋体" w:cs="宋体" w:hint="eastAsia"/>
          <w:kern w:val="0"/>
          <w:sz w:val="24"/>
          <w:szCs w:val="24"/>
        </w:rPr>
        <w:t>公司的校园招聘信息</w:t>
      </w:r>
      <w:r>
        <w:rPr>
          <w:rFonts w:ascii="宋体" w:eastAsia="宋体" w:hAnsi="宋体" w:cs="宋体" w:hint="eastAsia"/>
          <w:kern w:val="0"/>
          <w:sz w:val="24"/>
          <w:szCs w:val="24"/>
        </w:rPr>
        <w:t>:</w:t>
      </w:r>
    </w:p>
    <w:p w:rsidR="000D2A6D" w:rsidRDefault="00582AA2">
      <w:pPr>
        <w:widowControl/>
        <w:jc w:val="left"/>
        <w:rPr>
          <w:rFonts w:ascii="宋体" w:eastAsia="宋体" w:hAnsi="宋体" w:cs="宋体"/>
          <w:kern w:val="0"/>
          <w:sz w:val="24"/>
          <w:szCs w:val="24"/>
        </w:rPr>
      </w:pPr>
      <w:r>
        <w:rPr>
          <w:rFonts w:ascii="Arial" w:eastAsia="宋体" w:hAnsi="Arial" w:cs="Arial"/>
          <w:color w:val="000000"/>
          <w:kern w:val="0"/>
          <w:szCs w:val="21"/>
          <w:shd w:val="clear" w:color="auto" w:fill="FFFFFF"/>
        </w:rPr>
        <w:t>主题：</w:t>
      </w:r>
      <w:proofErr w:type="gramStart"/>
      <w:r>
        <w:rPr>
          <w:rFonts w:ascii="Arial" w:eastAsia="宋体" w:hAnsi="Arial" w:cs="Arial" w:hint="eastAsia"/>
          <w:color w:val="000000"/>
          <w:kern w:val="0"/>
          <w:szCs w:val="21"/>
          <w:shd w:val="clear" w:color="auto" w:fill="FFFFFF"/>
        </w:rPr>
        <w:t>四川拓加电子商务</w:t>
      </w:r>
      <w:proofErr w:type="gramEnd"/>
      <w:r>
        <w:rPr>
          <w:rFonts w:ascii="Arial" w:eastAsia="宋体" w:hAnsi="Arial" w:cs="Arial" w:hint="eastAsia"/>
          <w:color w:val="000000"/>
          <w:kern w:val="0"/>
          <w:szCs w:val="21"/>
          <w:shd w:val="clear" w:color="auto" w:fill="FFFFFF"/>
        </w:rPr>
        <w:t>股份有限公司</w:t>
      </w:r>
      <w:r>
        <w:rPr>
          <w:rFonts w:ascii="Arial" w:eastAsia="宋体" w:hAnsi="Arial" w:cs="Arial"/>
          <w:color w:val="000000"/>
          <w:kern w:val="0"/>
          <w:szCs w:val="21"/>
          <w:shd w:val="clear" w:color="auto" w:fill="FFFFFF"/>
        </w:rPr>
        <w:t>招聘信息</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您好，</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color w:val="000000"/>
          <w:kern w:val="0"/>
          <w:sz w:val="24"/>
          <w:szCs w:val="24"/>
        </w:rPr>
        <w:t> </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校招信息</w:t>
      </w:r>
      <w:proofErr w:type="gramEnd"/>
      <w:r>
        <w:rPr>
          <w:rFonts w:ascii="宋体" w:eastAsia="宋体" w:hAnsi="宋体" w:cs="宋体" w:hint="eastAsia"/>
          <w:color w:val="000000"/>
          <w:kern w:val="0"/>
          <w:sz w:val="24"/>
          <w:szCs w:val="24"/>
        </w:rPr>
        <w:t>如下：</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color w:val="000000"/>
          <w:kern w:val="0"/>
          <w:sz w:val="24"/>
          <w:szCs w:val="24"/>
        </w:rPr>
        <w:t> </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公司介绍：</w:t>
      </w:r>
    </w:p>
    <w:p w:rsidR="000D2A6D" w:rsidRDefault="00582AA2">
      <w:pPr>
        <w:widowControl/>
        <w:shd w:val="clear" w:color="auto" w:fill="FFFFFF"/>
        <w:spacing w:before="100" w:beforeAutospacing="1" w:after="100" w:afterAutospacing="1" w:line="357" w:lineRule="atLeast"/>
        <w:ind w:firstLineChars="200" w:firstLine="480"/>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四川拓加电子商务</w:t>
      </w:r>
      <w:proofErr w:type="gramEnd"/>
      <w:r>
        <w:rPr>
          <w:rFonts w:ascii="宋体" w:eastAsia="宋体" w:hAnsi="宋体" w:cs="宋体" w:hint="eastAsia"/>
          <w:color w:val="000000"/>
          <w:kern w:val="0"/>
          <w:sz w:val="24"/>
          <w:szCs w:val="24"/>
        </w:rPr>
        <w:t>股份有限公司是一家以</w:t>
      </w:r>
      <w:r>
        <w:rPr>
          <w:rFonts w:ascii="宋体" w:eastAsia="宋体" w:hAnsi="宋体" w:cs="宋体" w:hint="eastAsia"/>
          <w:color w:val="000000"/>
          <w:kern w:val="0"/>
          <w:sz w:val="24"/>
          <w:szCs w:val="24"/>
        </w:rPr>
        <w:t>B2C</w:t>
      </w:r>
      <w:r>
        <w:rPr>
          <w:rFonts w:ascii="宋体" w:eastAsia="宋体" w:hAnsi="宋体" w:cs="宋体" w:hint="eastAsia"/>
          <w:color w:val="000000"/>
          <w:kern w:val="0"/>
          <w:sz w:val="24"/>
          <w:szCs w:val="24"/>
        </w:rPr>
        <w:t>电子商务运营为核心业务，集全球化消费电子类产品开发、销售与服务为一体的跨境电商公司，总部设在深圳，欧洲美国及内陆拥有多处分公司，并建立生产线进行独立自主研发新产品。公司借助第三方平台通过先进的网络营销方式为欧美顾客提供中国领先优质商品，一直以来始终坚持把产品品质放在首位，坚持以“专业、诚信、服务”为经营理念，致力于打造</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“中国智造”优秀企业的愿景，力争做消费电子类、高科技创新和时尚创意家居领域一流质量和服务的产品，成为顾客最满意的全球电子商务企业之一。随着业务快速增</w:t>
      </w:r>
      <w:r>
        <w:rPr>
          <w:rFonts w:ascii="宋体" w:eastAsia="宋体" w:hAnsi="宋体" w:cs="宋体" w:hint="eastAsia"/>
          <w:color w:val="000000"/>
          <w:kern w:val="0"/>
          <w:sz w:val="24"/>
          <w:szCs w:val="24"/>
        </w:rPr>
        <w:t>长和管理水平不断提升，公司在产品、销售、</w:t>
      </w:r>
      <w:r>
        <w:rPr>
          <w:rFonts w:ascii="宋体" w:eastAsia="宋体" w:hAnsi="宋体" w:cs="宋体" w:hint="eastAsia"/>
          <w:color w:val="000000"/>
          <w:kern w:val="0"/>
          <w:sz w:val="24"/>
          <w:szCs w:val="24"/>
        </w:rPr>
        <w:t>IT</w:t>
      </w:r>
      <w:r>
        <w:rPr>
          <w:rFonts w:ascii="宋体" w:eastAsia="宋体" w:hAnsi="宋体" w:cs="宋体" w:hint="eastAsia"/>
          <w:color w:val="000000"/>
          <w:kern w:val="0"/>
          <w:sz w:val="24"/>
          <w:szCs w:val="24"/>
        </w:rPr>
        <w:t>、供应链、</w:t>
      </w:r>
      <w:r>
        <w:rPr>
          <w:rFonts w:ascii="宋体" w:eastAsia="宋体" w:hAnsi="宋体" w:cs="宋体" w:hint="eastAsia"/>
          <w:color w:val="000000"/>
          <w:kern w:val="0"/>
          <w:sz w:val="24"/>
          <w:szCs w:val="24"/>
        </w:rPr>
        <w:lastRenderedPageBreak/>
        <w:t>人力资源等方面有规范和完善的管理体系；优秀人才的扩充和不断吸纳，</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使我们形成了一支游刃有余、充满自信和正能量的人才队伍。我们以务实工作、尊重员工、以人为本，倡导“快乐工作，品质生活”的开放式企业文化，关注员工的个人成长，为员工制定良好的上升通道和培训体系，同时注重人才培养和输出，采用灵活的用人机制和激励措施，</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不断提高核心竞争力，为每位员工提供更优越的施展才华的国际化成长舞台。公司设有工作餐、下午茶、各类慰问金、节日津贴、伯乐奖、员工旅游等福利，同时为优</w:t>
      </w:r>
      <w:r>
        <w:rPr>
          <w:rFonts w:ascii="宋体" w:eastAsia="宋体" w:hAnsi="宋体" w:cs="宋体" w:hint="eastAsia"/>
          <w:color w:val="000000"/>
          <w:kern w:val="0"/>
          <w:sz w:val="24"/>
          <w:szCs w:val="24"/>
        </w:rPr>
        <w:t>秀员工提供欧美工作机会。公司目前处于高速发展阶段，属于新兴跨境电商行业的朝阳企业，我们将持续专注于第三方电子商务平台；这里是梦想启航的地方，愿我们愿与您携手共创明天的精彩事业。</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color w:val="000000"/>
          <w:kern w:val="0"/>
          <w:sz w:val="24"/>
          <w:szCs w:val="24"/>
        </w:rPr>
        <w:t> </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color w:val="000000"/>
          <w:kern w:val="0"/>
          <w:sz w:val="24"/>
          <w:szCs w:val="24"/>
        </w:rPr>
        <w:t> </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职位介绍：</w:t>
      </w:r>
    </w:p>
    <w:p w:rsidR="000D2A6D" w:rsidRDefault="00582AA2">
      <w:pPr>
        <w:pStyle w:val="1"/>
        <w:widowControl/>
        <w:numPr>
          <w:ilvl w:val="0"/>
          <w:numId w:val="2"/>
        </w:numPr>
        <w:shd w:val="clear" w:color="auto" w:fill="FFFFFF"/>
        <w:spacing w:before="100" w:beforeAutospacing="1" w:after="100" w:afterAutospacing="1" w:line="357" w:lineRule="atLeast"/>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英语</w:t>
      </w:r>
      <w:r>
        <w:rPr>
          <w:rFonts w:ascii="宋体" w:eastAsia="宋体" w:hAnsi="宋体" w:cs="宋体" w:hint="eastAsia"/>
          <w:color w:val="000000"/>
          <w:kern w:val="0"/>
          <w:sz w:val="24"/>
          <w:szCs w:val="24"/>
        </w:rPr>
        <w:t>（日语）</w:t>
      </w:r>
      <w:r>
        <w:rPr>
          <w:rFonts w:ascii="宋体" w:eastAsia="宋体" w:hAnsi="宋体" w:cs="宋体" w:hint="eastAsia"/>
          <w:color w:val="000000"/>
          <w:kern w:val="0"/>
          <w:sz w:val="24"/>
          <w:szCs w:val="24"/>
        </w:rPr>
        <w:t>销售</w:t>
      </w:r>
      <w:r>
        <w:rPr>
          <w:rFonts w:ascii="宋体" w:eastAsia="宋体" w:hAnsi="宋体" w:cs="宋体"/>
          <w:color w:val="000000"/>
          <w:kern w:val="0"/>
          <w:sz w:val="24"/>
          <w:szCs w:val="24"/>
        </w:rPr>
        <w:t xml:space="preserve"> </w:t>
      </w:r>
    </w:p>
    <w:p w:rsidR="000D2A6D" w:rsidRDefault="00582AA2">
      <w:pPr>
        <w:pStyle w:val="1"/>
        <w:widowControl/>
        <w:numPr>
          <w:ilvl w:val="0"/>
          <w:numId w:val="2"/>
        </w:numPr>
        <w:shd w:val="clear" w:color="auto" w:fill="FFFFFF"/>
        <w:spacing w:before="100" w:beforeAutospacing="1" w:after="100" w:afterAutospacing="1" w:line="357" w:lineRule="atLeast"/>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英语</w:t>
      </w:r>
      <w:r w:rsidR="0059509D">
        <w:rPr>
          <w:rFonts w:ascii="宋体" w:eastAsia="宋体" w:hAnsi="宋体" w:cs="宋体" w:hint="eastAsia"/>
          <w:color w:val="000000"/>
          <w:kern w:val="0"/>
          <w:sz w:val="24"/>
          <w:szCs w:val="24"/>
        </w:rPr>
        <w:t>（日语）</w:t>
      </w:r>
      <w:r>
        <w:rPr>
          <w:rFonts w:ascii="宋体" w:eastAsia="宋体" w:hAnsi="宋体" w:cs="宋体" w:hint="eastAsia"/>
          <w:color w:val="000000"/>
          <w:kern w:val="0"/>
          <w:sz w:val="24"/>
          <w:szCs w:val="24"/>
        </w:rPr>
        <w:t>客服</w:t>
      </w:r>
    </w:p>
    <w:p w:rsidR="000D2A6D" w:rsidRDefault="00582AA2">
      <w:pPr>
        <w:pStyle w:val="1"/>
        <w:widowControl/>
        <w:numPr>
          <w:ilvl w:val="0"/>
          <w:numId w:val="2"/>
        </w:numPr>
        <w:shd w:val="clear" w:color="auto" w:fill="FFFFFF"/>
        <w:spacing w:before="100" w:beforeAutospacing="1" w:after="100" w:afterAutospacing="1" w:line="357" w:lineRule="atLeast"/>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英语</w:t>
      </w:r>
      <w:r w:rsidR="0059509D">
        <w:rPr>
          <w:rFonts w:ascii="宋体" w:eastAsia="宋体" w:hAnsi="宋体" w:cs="宋体" w:hint="eastAsia"/>
          <w:color w:val="000000"/>
          <w:kern w:val="0"/>
          <w:sz w:val="24"/>
          <w:szCs w:val="24"/>
        </w:rPr>
        <w:t>（日语）</w:t>
      </w:r>
      <w:r>
        <w:rPr>
          <w:rFonts w:ascii="宋体" w:eastAsia="宋体" w:hAnsi="宋体" w:cs="宋体" w:hint="eastAsia"/>
          <w:color w:val="000000"/>
          <w:kern w:val="0"/>
          <w:sz w:val="24"/>
          <w:szCs w:val="24"/>
        </w:rPr>
        <w:t>运营专员</w:t>
      </w:r>
    </w:p>
    <w:p w:rsidR="000D2A6D" w:rsidRDefault="0059509D">
      <w:pPr>
        <w:pStyle w:val="1"/>
        <w:widowControl/>
        <w:numPr>
          <w:ilvl w:val="0"/>
          <w:numId w:val="2"/>
        </w:numPr>
        <w:shd w:val="clear" w:color="auto" w:fill="FFFFFF"/>
        <w:spacing w:before="100" w:beforeAutospacing="1" w:after="100" w:afterAutospacing="1" w:line="357" w:lineRule="atLeast"/>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英语（日语）</w:t>
      </w:r>
      <w:r w:rsidR="00582AA2">
        <w:rPr>
          <w:rFonts w:ascii="宋体" w:eastAsia="宋体" w:hAnsi="宋体" w:cs="宋体" w:hint="eastAsia"/>
          <w:color w:val="000000"/>
          <w:kern w:val="0"/>
          <w:sz w:val="24"/>
          <w:szCs w:val="24"/>
        </w:rPr>
        <w:t>推广专员</w:t>
      </w:r>
      <w:bookmarkStart w:id="0" w:name="_GoBack"/>
      <w:bookmarkEnd w:id="0"/>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color w:val="000000"/>
          <w:kern w:val="0"/>
          <w:sz w:val="24"/>
          <w:szCs w:val="24"/>
        </w:rPr>
        <w:t> </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岗位职责：</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r>
        <w:rPr>
          <w:rFonts w:ascii="宋体" w:eastAsia="宋体" w:hAnsi="宋体" w:cs="宋体" w:hint="eastAsia"/>
          <w:color w:val="000000"/>
          <w:kern w:val="0"/>
          <w:sz w:val="24"/>
          <w:szCs w:val="24"/>
        </w:rPr>
        <w:t>英语（日语）销售</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负责管理亚马</w:t>
      </w:r>
      <w:proofErr w:type="gramStart"/>
      <w:r>
        <w:rPr>
          <w:rFonts w:ascii="宋体" w:eastAsia="宋体" w:hAnsi="宋体" w:cs="宋体" w:hint="eastAsia"/>
          <w:color w:val="000000"/>
          <w:kern w:val="0"/>
          <w:sz w:val="24"/>
          <w:szCs w:val="24"/>
        </w:rPr>
        <w:t>逊业务</w:t>
      </w:r>
      <w:proofErr w:type="gramEnd"/>
      <w:r>
        <w:rPr>
          <w:rFonts w:ascii="宋体" w:eastAsia="宋体" w:hAnsi="宋体" w:cs="宋体" w:hint="eastAsia"/>
          <w:color w:val="000000"/>
          <w:kern w:val="0"/>
          <w:sz w:val="24"/>
          <w:szCs w:val="24"/>
        </w:rPr>
        <w:t>开发，以及亚马</w:t>
      </w:r>
      <w:proofErr w:type="gramStart"/>
      <w:r>
        <w:rPr>
          <w:rFonts w:ascii="宋体" w:eastAsia="宋体" w:hAnsi="宋体" w:cs="宋体" w:hint="eastAsia"/>
          <w:color w:val="000000"/>
          <w:kern w:val="0"/>
          <w:sz w:val="24"/>
          <w:szCs w:val="24"/>
        </w:rPr>
        <w:t>逊销售</w:t>
      </w:r>
      <w:proofErr w:type="gramEnd"/>
      <w:r>
        <w:rPr>
          <w:rFonts w:ascii="宋体" w:eastAsia="宋体" w:hAnsi="宋体" w:cs="宋体" w:hint="eastAsia"/>
          <w:color w:val="000000"/>
          <w:kern w:val="0"/>
          <w:sz w:val="24"/>
          <w:szCs w:val="24"/>
        </w:rPr>
        <w:t>市场调查</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分析、制定销售策略，达成亚马</w:t>
      </w:r>
      <w:proofErr w:type="gramStart"/>
      <w:r>
        <w:rPr>
          <w:rFonts w:ascii="宋体" w:eastAsia="宋体" w:hAnsi="宋体" w:cs="宋体" w:hint="eastAsia"/>
          <w:color w:val="000000"/>
          <w:kern w:val="0"/>
          <w:sz w:val="24"/>
          <w:szCs w:val="24"/>
        </w:rPr>
        <w:t>逊销售</w:t>
      </w:r>
      <w:proofErr w:type="gramEnd"/>
      <w:r>
        <w:rPr>
          <w:rFonts w:ascii="宋体" w:eastAsia="宋体" w:hAnsi="宋体" w:cs="宋体" w:hint="eastAsia"/>
          <w:color w:val="000000"/>
          <w:kern w:val="0"/>
          <w:sz w:val="24"/>
          <w:szCs w:val="24"/>
        </w:rPr>
        <w:t>业绩，合理利用公司资源和销售策略，进行销售市场开发；</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处理客户投诉，对客户的退换</w:t>
      </w:r>
      <w:proofErr w:type="gramStart"/>
      <w:r>
        <w:rPr>
          <w:rFonts w:ascii="宋体" w:eastAsia="宋体" w:hAnsi="宋体" w:cs="宋体" w:hint="eastAsia"/>
          <w:color w:val="000000"/>
          <w:kern w:val="0"/>
          <w:sz w:val="24"/>
          <w:szCs w:val="24"/>
        </w:rPr>
        <w:t>货进行</w:t>
      </w:r>
      <w:proofErr w:type="gramEnd"/>
      <w:r>
        <w:rPr>
          <w:rFonts w:ascii="宋体" w:eastAsia="宋体" w:hAnsi="宋体" w:cs="宋体" w:hint="eastAsia"/>
          <w:color w:val="000000"/>
          <w:kern w:val="0"/>
          <w:sz w:val="24"/>
          <w:szCs w:val="24"/>
        </w:rPr>
        <w:t>妥善处理；</w:t>
      </w:r>
      <w:r>
        <w:rPr>
          <w:rFonts w:ascii="宋体" w:eastAsia="宋体" w:hAnsi="宋体" w:cs="宋体" w:hint="eastAsia"/>
          <w:color w:val="000000"/>
          <w:kern w:val="0"/>
          <w:sz w:val="24"/>
          <w:szCs w:val="24"/>
        </w:rPr>
        <w:t xml:space="preserve"> </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处理客户邮件，提供售</w:t>
      </w:r>
      <w:r>
        <w:rPr>
          <w:rFonts w:ascii="宋体" w:eastAsia="宋体" w:hAnsi="宋体" w:cs="宋体" w:hint="eastAsia"/>
          <w:color w:val="000000"/>
          <w:kern w:val="0"/>
          <w:sz w:val="24"/>
          <w:szCs w:val="24"/>
        </w:rPr>
        <w:t>前咨询、订单追踪信息；</w:t>
      </w:r>
      <w:r>
        <w:rPr>
          <w:rFonts w:ascii="宋体" w:eastAsia="宋体" w:hAnsi="宋体" w:cs="宋体" w:hint="eastAsia"/>
          <w:color w:val="000000"/>
          <w:kern w:val="0"/>
          <w:sz w:val="24"/>
          <w:szCs w:val="24"/>
        </w:rPr>
        <w:t xml:space="preserve"> </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完善店铺政策与制度，保持店铺的好评率和良好的信用度；</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负责上传产品，管理店铺，调整产品信息，订单评价等；</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每月进行销售统计，制作销售明细报表。</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w:t>
      </w:r>
      <w:r>
        <w:rPr>
          <w:rFonts w:ascii="宋体" w:eastAsia="宋体" w:hAnsi="宋体" w:cs="宋体" w:hint="eastAsia"/>
          <w:color w:val="000000"/>
          <w:kern w:val="0"/>
          <w:sz w:val="24"/>
          <w:szCs w:val="24"/>
        </w:rPr>
        <w:t>英语客服</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1</w:t>
      </w:r>
      <w:r>
        <w:rPr>
          <w:rFonts w:ascii="宋体" w:eastAsia="宋体" w:hAnsi="宋体" w:cs="宋体" w:hint="eastAsia"/>
          <w:color w:val="000000"/>
          <w:kern w:val="0"/>
          <w:sz w:val="24"/>
          <w:szCs w:val="24"/>
        </w:rPr>
        <w:t>、负责客户邮件的回复和沟通；</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、负责调整产品信息、订单信息追踪、售后以及</w:t>
      </w:r>
      <w:proofErr w:type="gramStart"/>
      <w:r>
        <w:rPr>
          <w:rFonts w:ascii="宋体" w:eastAsia="宋体" w:hAnsi="宋体" w:cs="宋体" w:hint="eastAsia"/>
          <w:color w:val="000000"/>
          <w:kern w:val="0"/>
          <w:sz w:val="24"/>
          <w:szCs w:val="24"/>
        </w:rPr>
        <w:t>备货全</w:t>
      </w:r>
      <w:proofErr w:type="gramEnd"/>
      <w:r>
        <w:rPr>
          <w:rFonts w:ascii="宋体" w:eastAsia="宋体" w:hAnsi="宋体" w:cs="宋体" w:hint="eastAsia"/>
          <w:color w:val="000000"/>
          <w:kern w:val="0"/>
          <w:sz w:val="24"/>
          <w:szCs w:val="24"/>
        </w:rPr>
        <w:t>过程；</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、负责处理客户投诉，对客户的退换</w:t>
      </w:r>
      <w:proofErr w:type="gramStart"/>
      <w:r>
        <w:rPr>
          <w:rFonts w:ascii="宋体" w:eastAsia="宋体" w:hAnsi="宋体" w:cs="宋体" w:hint="eastAsia"/>
          <w:color w:val="000000"/>
          <w:kern w:val="0"/>
          <w:sz w:val="24"/>
          <w:szCs w:val="24"/>
        </w:rPr>
        <w:t>货进行</w:t>
      </w:r>
      <w:proofErr w:type="gramEnd"/>
      <w:r>
        <w:rPr>
          <w:rFonts w:ascii="宋体" w:eastAsia="宋体" w:hAnsi="宋体" w:cs="宋体" w:hint="eastAsia"/>
          <w:color w:val="000000"/>
          <w:kern w:val="0"/>
          <w:sz w:val="24"/>
          <w:szCs w:val="24"/>
        </w:rPr>
        <w:t>妥善处理；</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、上级交办的其他任务。</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Pr>
          <w:rFonts w:ascii="宋体" w:eastAsia="宋体" w:hAnsi="宋体" w:cs="宋体" w:hint="eastAsia"/>
          <w:color w:val="000000"/>
          <w:kern w:val="0"/>
          <w:sz w:val="24"/>
          <w:szCs w:val="24"/>
        </w:rPr>
        <w:t>英语（日语）运营专员</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、负责支持销售部门更快达成公司期望的业绩；</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、负责与体验用户邮件的内容策划、制作，在规定的时限内完成每</w:t>
      </w:r>
      <w:proofErr w:type="gramStart"/>
      <w:r>
        <w:rPr>
          <w:rFonts w:ascii="宋体" w:eastAsia="宋体" w:hAnsi="宋体" w:cs="宋体" w:hint="eastAsia"/>
          <w:color w:val="000000"/>
          <w:kern w:val="0"/>
          <w:sz w:val="24"/>
          <w:szCs w:val="24"/>
        </w:rPr>
        <w:t>周分配</w:t>
      </w:r>
      <w:proofErr w:type="gramEnd"/>
      <w:r>
        <w:rPr>
          <w:rFonts w:ascii="宋体" w:eastAsia="宋体" w:hAnsi="宋体" w:cs="宋体" w:hint="eastAsia"/>
          <w:color w:val="000000"/>
          <w:kern w:val="0"/>
          <w:sz w:val="24"/>
          <w:szCs w:val="24"/>
        </w:rPr>
        <w:t>的邮件发送任务；</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、跟踪邮件发送效果，对邮件数据进行整理分析和反馈，并针对性地提出后续的优化方案；</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、对竞争对手邮件进行调研、分析；</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、熟悉公司的产品，并且能具备对产品做出评论的能力；</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、完成上级领导交待的其它事宜。</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（四）</w:t>
      </w:r>
      <w:r w:rsidR="0059509D">
        <w:rPr>
          <w:rFonts w:ascii="宋体" w:eastAsia="宋体" w:hAnsi="宋体" w:cs="宋体" w:hint="eastAsia"/>
          <w:color w:val="000000"/>
          <w:kern w:val="0"/>
          <w:sz w:val="24"/>
          <w:szCs w:val="24"/>
        </w:rPr>
        <w:t>英语、日语</w:t>
      </w:r>
      <w:r>
        <w:rPr>
          <w:rFonts w:ascii="宋体" w:eastAsia="宋体" w:hAnsi="宋体" w:cs="宋体" w:hint="eastAsia"/>
          <w:color w:val="000000"/>
          <w:kern w:val="0"/>
          <w:sz w:val="24"/>
          <w:szCs w:val="24"/>
        </w:rPr>
        <w:t>推广专员</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、对接销售要求，将</w:t>
      </w:r>
      <w:r>
        <w:rPr>
          <w:rFonts w:ascii="宋体" w:eastAsia="宋体" w:hAnsi="宋体" w:cs="宋体" w:hint="eastAsia"/>
          <w:color w:val="000000"/>
          <w:kern w:val="0"/>
          <w:sz w:val="24"/>
          <w:szCs w:val="24"/>
        </w:rPr>
        <w:t>Amazon</w:t>
      </w:r>
      <w:r>
        <w:rPr>
          <w:rFonts w:ascii="宋体" w:eastAsia="宋体" w:hAnsi="宋体" w:cs="宋体" w:hint="eastAsia"/>
          <w:color w:val="000000"/>
          <w:kern w:val="0"/>
          <w:sz w:val="24"/>
          <w:szCs w:val="24"/>
        </w:rPr>
        <w:t>站点</w:t>
      </w:r>
      <w:r>
        <w:rPr>
          <w:rFonts w:ascii="宋体" w:eastAsia="宋体" w:hAnsi="宋体" w:cs="宋体" w:hint="eastAsia"/>
          <w:color w:val="000000"/>
          <w:kern w:val="0"/>
          <w:sz w:val="24"/>
          <w:szCs w:val="24"/>
        </w:rPr>
        <w:t>listing</w:t>
      </w:r>
      <w:r>
        <w:rPr>
          <w:rFonts w:ascii="宋体" w:eastAsia="宋体" w:hAnsi="宋体" w:cs="宋体" w:hint="eastAsia"/>
          <w:color w:val="000000"/>
          <w:kern w:val="0"/>
          <w:sz w:val="24"/>
          <w:szCs w:val="24"/>
        </w:rPr>
        <w:t>进行站外引流，推动销量；</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、执行外联工作，通过国外社交、论坛、博客、视频、促销等网站及广告进行推广；</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、维护公司</w:t>
      </w:r>
      <w:r>
        <w:rPr>
          <w:rFonts w:ascii="宋体" w:eastAsia="宋体" w:hAnsi="宋体" w:cs="宋体" w:hint="eastAsia"/>
          <w:color w:val="000000"/>
          <w:kern w:val="0"/>
          <w:sz w:val="24"/>
          <w:szCs w:val="24"/>
        </w:rPr>
        <w:t>social media</w:t>
      </w:r>
      <w:r>
        <w:rPr>
          <w:rFonts w:ascii="宋体" w:eastAsia="宋体" w:hAnsi="宋体" w:cs="宋体" w:hint="eastAsia"/>
          <w:color w:val="000000"/>
          <w:kern w:val="0"/>
          <w:sz w:val="24"/>
          <w:szCs w:val="24"/>
        </w:rPr>
        <w:t>社区，策划各种</w:t>
      </w:r>
      <w:r>
        <w:rPr>
          <w:rFonts w:ascii="宋体" w:eastAsia="宋体" w:hAnsi="宋体" w:cs="宋体" w:hint="eastAsia"/>
          <w:color w:val="000000"/>
          <w:kern w:val="0"/>
          <w:sz w:val="24"/>
          <w:szCs w:val="24"/>
        </w:rPr>
        <w:t>活动，提升用户的粘度；</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、监控站外引流效果、追踪转化，进行数据分析并反馈相关部门；</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、国外红人关系维护并能与海外媒体公司良好对接。</w:t>
      </w:r>
    </w:p>
    <w:p w:rsidR="000D2A6D" w:rsidRDefault="000D2A6D">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color w:val="000000"/>
          <w:kern w:val="0"/>
          <w:sz w:val="24"/>
          <w:szCs w:val="24"/>
        </w:rPr>
        <w:t> </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岗位要求：</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 </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、本科及以上学历，本专业</w:t>
      </w:r>
      <w:proofErr w:type="gramStart"/>
      <w:r>
        <w:rPr>
          <w:rFonts w:ascii="宋体" w:eastAsia="宋体" w:hAnsi="宋体" w:cs="宋体" w:hint="eastAsia"/>
          <w:color w:val="000000"/>
          <w:kern w:val="0"/>
          <w:sz w:val="24"/>
          <w:szCs w:val="24"/>
        </w:rPr>
        <w:t>语言专四及</w:t>
      </w:r>
      <w:proofErr w:type="gramEnd"/>
      <w:r>
        <w:rPr>
          <w:rFonts w:ascii="宋体" w:eastAsia="宋体" w:hAnsi="宋体" w:cs="宋体" w:hint="eastAsia"/>
          <w:color w:val="000000"/>
          <w:kern w:val="0"/>
          <w:sz w:val="24"/>
          <w:szCs w:val="24"/>
        </w:rPr>
        <w:t>以上（英语六级）；</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、独立思考能力强，责任心强，能承受一定的工作压力；</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、自信、有激情、积极上进，有较强的责任心；</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、有外贸零售平台操作经验和团队管理经优先，欢迎优秀外贸和本专业优秀应届毕业生应聘。</w:t>
      </w:r>
    </w:p>
    <w:p w:rsidR="000D2A6D" w:rsidRDefault="000D2A6D">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proofErr w:type="spellStart"/>
      <w:r>
        <w:rPr>
          <w:rFonts w:ascii="宋体" w:eastAsia="宋体" w:hAnsi="宋体" w:cs="宋体" w:hint="eastAsia"/>
          <w:color w:val="000000"/>
          <w:kern w:val="0"/>
          <w:sz w:val="24"/>
          <w:szCs w:val="24"/>
        </w:rPr>
        <w:t>janezhang</w:t>
      </w:r>
      <w:proofErr w:type="spellEnd"/>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张静</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HR  Department</w:t>
      </w:r>
      <w:proofErr w:type="gramEnd"/>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Tel</w:t>
      </w:r>
      <w:proofErr w:type="gramStart"/>
      <w:r>
        <w:rPr>
          <w:rFonts w:ascii="宋体" w:eastAsia="宋体" w:hAnsi="宋体" w:cs="宋体" w:hint="eastAsia"/>
          <w:color w:val="000000"/>
          <w:kern w:val="0"/>
          <w:sz w:val="24"/>
          <w:szCs w:val="24"/>
        </w:rPr>
        <w:t>:18383112542</w:t>
      </w:r>
      <w:proofErr w:type="gramEnd"/>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Janezhang@sundix.com</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Best  Regards</w:t>
      </w:r>
      <w:proofErr w:type="gramEnd"/>
      <w:r>
        <w:rPr>
          <w:rFonts w:ascii="宋体" w:eastAsia="宋体" w:hAnsi="宋体" w:cs="宋体" w:hint="eastAsia"/>
          <w:color w:val="000000"/>
          <w:kern w:val="0"/>
          <w:sz w:val="24"/>
          <w:szCs w:val="24"/>
        </w:rPr>
        <w:t>!</w:t>
      </w:r>
    </w:p>
    <w:p w:rsidR="000D2A6D" w:rsidRDefault="00582AA2">
      <w:pPr>
        <w:widowControl/>
        <w:shd w:val="clear" w:color="auto" w:fill="FFFFFF"/>
        <w:spacing w:before="100" w:beforeAutospacing="1" w:after="100" w:afterAutospacing="1" w:line="357"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地址：成都市高新区天府大道中段</w:t>
      </w:r>
      <w:proofErr w:type="gramStart"/>
      <w:r>
        <w:rPr>
          <w:rFonts w:ascii="宋体" w:eastAsia="宋体" w:hAnsi="宋体" w:cs="宋体" w:hint="eastAsia"/>
          <w:color w:val="000000"/>
          <w:kern w:val="0"/>
          <w:sz w:val="24"/>
          <w:szCs w:val="24"/>
        </w:rPr>
        <w:t>666</w:t>
      </w:r>
      <w:r>
        <w:rPr>
          <w:rFonts w:ascii="宋体" w:eastAsia="宋体" w:hAnsi="宋体" w:cs="宋体" w:hint="eastAsia"/>
          <w:color w:val="000000"/>
          <w:kern w:val="0"/>
          <w:sz w:val="24"/>
          <w:szCs w:val="24"/>
        </w:rPr>
        <w:t>号希顿国际</w:t>
      </w:r>
      <w:proofErr w:type="gramEnd"/>
      <w:r>
        <w:rPr>
          <w:rFonts w:ascii="宋体" w:eastAsia="宋体" w:hAnsi="宋体" w:cs="宋体" w:hint="eastAsia"/>
          <w:color w:val="000000"/>
          <w:kern w:val="0"/>
          <w:sz w:val="24"/>
          <w:szCs w:val="24"/>
        </w:rPr>
        <w:t>广场</w:t>
      </w:r>
      <w:r>
        <w:rPr>
          <w:rFonts w:ascii="宋体" w:eastAsia="宋体" w:hAnsi="宋体" w:cs="宋体" w:hint="eastAsia"/>
          <w:color w:val="000000"/>
          <w:kern w:val="0"/>
          <w:sz w:val="24"/>
          <w:szCs w:val="24"/>
        </w:rPr>
        <w:t>B</w:t>
      </w:r>
      <w:r>
        <w:rPr>
          <w:rFonts w:ascii="宋体" w:eastAsia="宋体" w:hAnsi="宋体" w:cs="宋体" w:hint="eastAsia"/>
          <w:color w:val="000000"/>
          <w:kern w:val="0"/>
          <w:sz w:val="24"/>
          <w:szCs w:val="24"/>
        </w:rPr>
        <w:t>座</w:t>
      </w:r>
      <w:r>
        <w:rPr>
          <w:rFonts w:ascii="宋体" w:eastAsia="宋体" w:hAnsi="宋体" w:cs="宋体" w:hint="eastAsia"/>
          <w:color w:val="000000"/>
          <w:kern w:val="0"/>
          <w:sz w:val="24"/>
          <w:szCs w:val="24"/>
        </w:rPr>
        <w:t>701</w:t>
      </w:r>
    </w:p>
    <w:sectPr w:rsidR="000D2A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AA2" w:rsidRDefault="00582AA2" w:rsidP="0059509D">
      <w:r>
        <w:separator/>
      </w:r>
    </w:p>
  </w:endnote>
  <w:endnote w:type="continuationSeparator" w:id="0">
    <w:p w:rsidR="00582AA2" w:rsidRDefault="00582AA2" w:rsidP="0059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AA2" w:rsidRDefault="00582AA2" w:rsidP="0059509D">
      <w:r>
        <w:separator/>
      </w:r>
    </w:p>
  </w:footnote>
  <w:footnote w:type="continuationSeparator" w:id="0">
    <w:p w:rsidR="00582AA2" w:rsidRDefault="00582AA2" w:rsidP="00595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12603"/>
    <w:multiLevelType w:val="multilevel"/>
    <w:tmpl w:val="1F91260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D0A10B"/>
    <w:multiLevelType w:val="singleLevel"/>
    <w:tmpl w:val="58D0A10B"/>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6B"/>
    <w:rsid w:val="000454DB"/>
    <w:rsid w:val="000D2A6D"/>
    <w:rsid w:val="001C75B5"/>
    <w:rsid w:val="00294B6A"/>
    <w:rsid w:val="002B1C5C"/>
    <w:rsid w:val="00464603"/>
    <w:rsid w:val="0054465C"/>
    <w:rsid w:val="00582AA2"/>
    <w:rsid w:val="0059509D"/>
    <w:rsid w:val="006B0AC2"/>
    <w:rsid w:val="0072624F"/>
    <w:rsid w:val="0087216E"/>
    <w:rsid w:val="00D9006B"/>
    <w:rsid w:val="00DA5580"/>
    <w:rsid w:val="1F9C4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0000FF"/>
      <w:u w:val="single"/>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character" w:customStyle="1" w:styleId="apple-converted-space">
    <w:name w:val="apple-converted-space"/>
    <w:basedOn w:val="a0"/>
    <w:qFormat/>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0000FF"/>
      <w:u w:val="single"/>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character" w:customStyle="1" w:styleId="apple-converted-space">
    <w:name w:val="apple-converted-space"/>
    <w:basedOn w:val="a0"/>
    <w:qFormat/>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302</Words>
  <Characters>1727</Characters>
  <Application>Microsoft Office Word</Application>
  <DocSecurity>0</DocSecurity>
  <Lines>14</Lines>
  <Paragraphs>4</Paragraphs>
  <ScaleCrop>false</ScaleCrop>
  <Company>Microsoft</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dcterms:created xsi:type="dcterms:W3CDTF">2017-09-19T02:08:00Z</dcterms:created>
  <dcterms:modified xsi:type="dcterms:W3CDTF">2017-09-19T02:08:00Z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