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A5F2F" w14:textId="77777777" w:rsidR="008371D7" w:rsidRDefault="00DB7C70">
      <w:pPr>
        <w:spacing w:beforeLines="50" w:before="156" w:afterLines="50" w:after="156" w:line="360" w:lineRule="auto"/>
        <w:jc w:val="center"/>
        <w:rPr>
          <w:rFonts w:ascii="黑体" w:eastAsia="黑体" w:hAnsi="黑体" w:cs="黑体"/>
          <w:b/>
          <w:sz w:val="48"/>
          <w:szCs w:val="48"/>
        </w:rPr>
      </w:pPr>
      <w:r>
        <w:rPr>
          <w:rFonts w:ascii="黑体" w:eastAsia="黑体" w:hAnsi="黑体" w:cs="黑体" w:hint="eastAsia"/>
          <w:b/>
          <w:sz w:val="48"/>
          <w:szCs w:val="48"/>
        </w:rPr>
        <w:t>益</w:t>
      </w:r>
      <w:proofErr w:type="gramStart"/>
      <w:r>
        <w:rPr>
          <w:rFonts w:ascii="黑体" w:eastAsia="黑体" w:hAnsi="黑体" w:cs="黑体" w:hint="eastAsia"/>
          <w:b/>
          <w:sz w:val="48"/>
          <w:szCs w:val="48"/>
        </w:rPr>
        <w:t>邦</w:t>
      </w:r>
      <w:proofErr w:type="gramEnd"/>
      <w:r>
        <w:rPr>
          <w:rFonts w:ascii="黑体" w:eastAsia="黑体" w:hAnsi="黑体" w:cs="黑体" w:hint="eastAsia"/>
          <w:b/>
          <w:sz w:val="48"/>
          <w:szCs w:val="48"/>
        </w:rPr>
        <w:t>控股集团</w:t>
      </w:r>
      <w:r w:rsidR="009C2CD1">
        <w:rPr>
          <w:rFonts w:ascii="黑体" w:eastAsia="黑体" w:hAnsi="黑体" w:cs="黑体" w:hint="eastAsia"/>
          <w:b/>
          <w:sz w:val="48"/>
          <w:szCs w:val="48"/>
        </w:rPr>
        <w:t>校园招聘简章</w:t>
      </w:r>
    </w:p>
    <w:p w14:paraId="2D523749" w14:textId="77777777" w:rsidR="009C2CD1" w:rsidRPr="009C2CD1" w:rsidRDefault="009C2CD1" w:rsidP="009C2CD1">
      <w:pPr>
        <w:spacing w:beforeLines="50" w:before="156" w:afterLines="50" w:after="156" w:line="360" w:lineRule="auto"/>
        <w:jc w:val="left"/>
        <w:rPr>
          <w:rFonts w:asciiTheme="minorEastAsia" w:hAnsiTheme="minorEastAsia" w:cs="黑体"/>
          <w:b/>
          <w:sz w:val="32"/>
          <w:szCs w:val="32"/>
        </w:rPr>
      </w:pPr>
      <w:r w:rsidRPr="009C2CD1">
        <w:rPr>
          <w:rFonts w:asciiTheme="minorEastAsia" w:hAnsiTheme="minorEastAsia" w:cs="黑体" w:hint="eastAsia"/>
          <w:b/>
          <w:sz w:val="32"/>
          <w:szCs w:val="32"/>
        </w:rPr>
        <w:t>一、企业简介：</w:t>
      </w:r>
      <w:bookmarkStart w:id="0" w:name="_GoBack"/>
      <w:bookmarkEnd w:id="0"/>
    </w:p>
    <w:p w14:paraId="461FC19D" w14:textId="77777777" w:rsidR="00225544" w:rsidRPr="00C83DD7" w:rsidRDefault="00225544" w:rsidP="00225544">
      <w:pPr>
        <w:shd w:val="clear" w:color="auto" w:fill="FFFFFF"/>
        <w:spacing w:line="360" w:lineRule="auto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r w:rsidRPr="00C83DD7">
        <w:rPr>
          <w:rFonts w:ascii="Times New Roman" w:hAnsi="Times New Roman" w:cs="Times New Roman" w:hint="eastAsia"/>
          <w:kern w:val="0"/>
          <w:szCs w:val="21"/>
        </w:rPr>
        <w:t>益邦控股集团有限公司由创始人牛永杰先生于</w:t>
      </w:r>
      <w:r w:rsidRPr="00C83DD7">
        <w:rPr>
          <w:rFonts w:ascii="Times New Roman" w:hAnsi="Times New Roman" w:cs="Times New Roman" w:hint="eastAsia"/>
          <w:kern w:val="0"/>
          <w:szCs w:val="21"/>
        </w:rPr>
        <w:t>2008</w:t>
      </w:r>
      <w:r w:rsidRPr="00C83DD7">
        <w:rPr>
          <w:rFonts w:ascii="Times New Roman" w:hAnsi="Times New Roman" w:cs="Times New Roman" w:hint="eastAsia"/>
          <w:kern w:val="0"/>
          <w:szCs w:val="21"/>
        </w:rPr>
        <w:t>年</w:t>
      </w:r>
      <w:r w:rsidRPr="00C83DD7">
        <w:rPr>
          <w:rFonts w:ascii="Times New Roman" w:hAnsi="Times New Roman" w:cs="Times New Roman" w:hint="eastAsia"/>
          <w:kern w:val="0"/>
          <w:szCs w:val="21"/>
        </w:rPr>
        <w:t>8</w:t>
      </w:r>
      <w:r w:rsidRPr="00C83DD7">
        <w:rPr>
          <w:rFonts w:ascii="Times New Roman" w:hAnsi="Times New Roman" w:cs="Times New Roman" w:hint="eastAsia"/>
          <w:kern w:val="0"/>
          <w:szCs w:val="21"/>
        </w:rPr>
        <w:t>月</w:t>
      </w:r>
      <w:r w:rsidRPr="00C83DD7">
        <w:rPr>
          <w:rFonts w:ascii="Times New Roman" w:hAnsi="Times New Roman" w:cs="Times New Roman" w:hint="eastAsia"/>
          <w:kern w:val="0"/>
          <w:szCs w:val="21"/>
        </w:rPr>
        <w:t>11</w:t>
      </w:r>
      <w:r w:rsidRPr="00C83DD7">
        <w:rPr>
          <w:rFonts w:ascii="Times New Roman" w:hAnsi="Times New Roman" w:cs="Times New Roman" w:hint="eastAsia"/>
          <w:kern w:val="0"/>
          <w:szCs w:val="21"/>
        </w:rPr>
        <w:t>日创立。益邦控股旗下有精益供应链运营、大健康产业地产、供应链综合金融、供应链管理咨询、物流科技与装备五大业务板块，长期致力于打造商流、物流、信息流和资金流合一的供应链有机协同生态圈，向大健康产业精益供应链服务生态创领者迈进。</w:t>
      </w:r>
    </w:p>
    <w:p w14:paraId="4B53728F" w14:textId="77777777" w:rsidR="008371D7" w:rsidRPr="00B5645F" w:rsidRDefault="00225544" w:rsidP="00B5645F">
      <w:pPr>
        <w:shd w:val="clear" w:color="auto" w:fill="FFFFFF"/>
        <w:spacing w:line="360" w:lineRule="auto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r w:rsidRPr="00C83DD7">
        <w:rPr>
          <w:rFonts w:ascii="Times New Roman" w:hAnsi="Times New Roman" w:cs="Times New Roman" w:hint="eastAsia"/>
          <w:kern w:val="0"/>
          <w:szCs w:val="21"/>
        </w:rPr>
        <w:t>益邦控股旗下专注于精益供应链运营的广东益邦物流有限公司，在全国拥有</w:t>
      </w:r>
      <w:r w:rsidRPr="00C83DD7">
        <w:rPr>
          <w:rFonts w:ascii="Times New Roman" w:hAnsi="Times New Roman" w:cs="Times New Roman" w:hint="eastAsia"/>
          <w:kern w:val="0"/>
          <w:szCs w:val="21"/>
        </w:rPr>
        <w:t>50</w:t>
      </w:r>
      <w:r w:rsidRPr="00C83DD7">
        <w:rPr>
          <w:rFonts w:ascii="Times New Roman" w:hAnsi="Times New Roman" w:cs="Times New Roman" w:hint="eastAsia"/>
          <w:kern w:val="0"/>
          <w:szCs w:val="21"/>
        </w:rPr>
        <w:t>多个配送中心及办事处，超过</w:t>
      </w:r>
      <w:r w:rsidRPr="00C83DD7">
        <w:rPr>
          <w:rFonts w:ascii="Times New Roman" w:hAnsi="Times New Roman" w:cs="Times New Roman" w:hint="eastAsia"/>
          <w:kern w:val="0"/>
          <w:szCs w:val="21"/>
        </w:rPr>
        <w:t>50</w:t>
      </w:r>
      <w:r w:rsidRPr="00C83DD7">
        <w:rPr>
          <w:rFonts w:ascii="Times New Roman" w:hAnsi="Times New Roman" w:cs="Times New Roman" w:hint="eastAsia"/>
          <w:kern w:val="0"/>
          <w:szCs w:val="21"/>
        </w:rPr>
        <w:t>万平方米的仓储基地，现有员工</w:t>
      </w:r>
      <w:r w:rsidRPr="00C83DD7">
        <w:rPr>
          <w:rFonts w:ascii="Times New Roman" w:hAnsi="Times New Roman" w:cs="Times New Roman" w:hint="eastAsia"/>
          <w:kern w:val="0"/>
          <w:szCs w:val="21"/>
        </w:rPr>
        <w:t>1500</w:t>
      </w:r>
      <w:r w:rsidRPr="00C83DD7">
        <w:rPr>
          <w:rFonts w:ascii="Times New Roman" w:hAnsi="Times New Roman" w:cs="Times New Roman" w:hint="eastAsia"/>
          <w:kern w:val="0"/>
          <w:szCs w:val="21"/>
        </w:rPr>
        <w:t>余人。通过卓越的供应链服务和持续创新的技术应用，与国内外顶尖大健康产业客户建立了长期而深度的合作关系，业务网络覆盖全国一、二线城市，同时为全国超过</w:t>
      </w:r>
      <w:r w:rsidRPr="00C83DD7">
        <w:rPr>
          <w:rFonts w:ascii="Times New Roman" w:hAnsi="Times New Roman" w:cs="Times New Roman" w:hint="eastAsia"/>
          <w:kern w:val="0"/>
          <w:szCs w:val="21"/>
        </w:rPr>
        <w:t>40%</w:t>
      </w:r>
      <w:r w:rsidRPr="00C83DD7">
        <w:rPr>
          <w:rFonts w:ascii="Times New Roman" w:hAnsi="Times New Roman" w:cs="Times New Roman" w:hint="eastAsia"/>
          <w:kern w:val="0"/>
          <w:szCs w:val="21"/>
        </w:rPr>
        <w:t>的乡镇一级终端顾客提供服务。益邦控股长期保持高速增长，已成为大健康产业精益供应链的领先者。</w:t>
      </w:r>
    </w:p>
    <w:p w14:paraId="5B5EBF93" w14:textId="77777777" w:rsidR="008371D7" w:rsidRPr="009C2CD1" w:rsidRDefault="009C2CD1" w:rsidP="009C2CD1">
      <w:pPr>
        <w:spacing w:beforeLines="50" w:before="156" w:afterLines="50" w:after="156" w:line="360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9C2CD1">
        <w:rPr>
          <w:rFonts w:ascii="Times New Roman" w:hAnsi="Times New Roman" w:cs="Times New Roman" w:hint="eastAsia"/>
          <w:b/>
          <w:bCs/>
          <w:sz w:val="32"/>
          <w:szCs w:val="32"/>
        </w:rPr>
        <w:t>二、</w:t>
      </w:r>
      <w:r w:rsidR="00D66EA0" w:rsidRPr="009C2CD1">
        <w:rPr>
          <w:rFonts w:ascii="Times New Roman" w:hAnsi="Times New Roman" w:cs="Times New Roman" w:hint="eastAsia"/>
          <w:b/>
          <w:bCs/>
          <w:sz w:val="32"/>
          <w:szCs w:val="32"/>
        </w:rPr>
        <w:t>招聘</w:t>
      </w:r>
      <w:r w:rsidR="00173E6B" w:rsidRPr="009C2CD1">
        <w:rPr>
          <w:rFonts w:ascii="Times New Roman" w:hAnsi="Times New Roman" w:cs="Times New Roman" w:hint="eastAsia"/>
          <w:b/>
          <w:bCs/>
          <w:sz w:val="32"/>
          <w:szCs w:val="32"/>
        </w:rPr>
        <w:t>信息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：</w:t>
      </w:r>
    </w:p>
    <w:p w14:paraId="5CE84C42" w14:textId="77777777" w:rsidR="00173E6B" w:rsidRPr="00173E6B" w:rsidRDefault="009C2CD1" w:rsidP="0019259B">
      <w:pPr>
        <w:spacing w:beforeLines="50" w:before="156" w:afterLines="50" w:after="156"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1</w:t>
      </w:r>
      <w:r w:rsidR="00173E6B" w:rsidRPr="00173E6B">
        <w:rPr>
          <w:rFonts w:ascii="Times New Roman" w:hAnsi="Times New Roman" w:cs="Times New Roman" w:hint="eastAsia"/>
          <w:b/>
          <w:bCs/>
          <w:sz w:val="24"/>
        </w:rPr>
        <w:t>、招聘岗位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709"/>
        <w:gridCol w:w="567"/>
        <w:gridCol w:w="851"/>
        <w:gridCol w:w="708"/>
        <w:gridCol w:w="3402"/>
        <w:gridCol w:w="1276"/>
      </w:tblGrid>
      <w:tr w:rsidR="00350C73" w:rsidRPr="00173E6B" w14:paraId="247B30BA" w14:textId="77777777" w:rsidTr="00350C73">
        <w:trPr>
          <w:trHeight w:val="402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56C2625B" w14:textId="77777777" w:rsidR="00350C73" w:rsidRDefault="00350C73" w:rsidP="00FD5E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职位</w:t>
            </w:r>
          </w:p>
          <w:p w14:paraId="7A4429DA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4068682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962FBE0" w14:textId="77777777" w:rsidR="00350C73" w:rsidRPr="00173E6B" w:rsidRDefault="00350C73" w:rsidP="00FD5E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需求</w:t>
            </w:r>
          </w:p>
          <w:p w14:paraId="55658143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321CCCB8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学历比例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15E67F78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招聘专业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4E327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 w:rsidR="00350C73" w:rsidRPr="00173E6B" w14:paraId="132DCE90" w14:textId="77777777" w:rsidTr="00350C73">
        <w:trPr>
          <w:trHeight w:val="402"/>
          <w:jc w:val="center"/>
        </w:trPr>
        <w:tc>
          <w:tcPr>
            <w:tcW w:w="704" w:type="dxa"/>
            <w:vMerge/>
            <w:vAlign w:val="center"/>
            <w:hideMark/>
          </w:tcPr>
          <w:p w14:paraId="25091614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8A0D42E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CF8DD85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573E56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MBA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FF4F5F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894B92B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402" w:type="dxa"/>
            <w:vMerge/>
            <w:vAlign w:val="center"/>
            <w:hideMark/>
          </w:tcPr>
          <w:p w14:paraId="3C906F4D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C0ABE28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50C73" w:rsidRPr="00173E6B" w14:paraId="4D1B7C92" w14:textId="77777777" w:rsidTr="00350C73">
        <w:trPr>
          <w:trHeight w:val="1002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5F5A2F78" w14:textId="77777777" w:rsidR="00350C73" w:rsidRPr="00173E6B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</w:t>
            </w:r>
          </w:p>
          <w:p w14:paraId="21DC0189" w14:textId="77777777" w:rsidR="00350C73" w:rsidRPr="00173E6B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</w:t>
            </w:r>
          </w:p>
          <w:p w14:paraId="1033B0AD" w14:textId="77777777" w:rsidR="00350C73" w:rsidRPr="00173E6B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</w:t>
            </w:r>
          </w:p>
          <w:p w14:paraId="2A0D9066" w14:textId="77777777" w:rsidR="00350C73" w:rsidRPr="00173E6B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</w:t>
            </w:r>
          </w:p>
          <w:p w14:paraId="656971B1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3B8EEF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战略发展方向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E7356D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F95ED3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B7C8C0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69D5094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C292E02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1.管理类：工商管理、企业管理等；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2.金融类：金融学、投资学等；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3.经济类：经济学、国际贸易等。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2D6E051" w14:textId="77777777" w:rsidR="00CC1317" w:rsidRDefault="00CC1317" w:rsidP="00CC1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86831E1" w14:textId="77777777" w:rsidR="00CC1317" w:rsidRDefault="00CC1317" w:rsidP="00CC1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304E7642" w14:textId="77777777" w:rsidR="00350C73" w:rsidRPr="00FD5EF6" w:rsidRDefault="00350C73" w:rsidP="00CC1317">
            <w:pPr>
              <w:widowControl/>
              <w:ind w:firstLineChars="150" w:firstLine="31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350C73" w:rsidRPr="00173E6B" w14:paraId="3036B263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3286C887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C7B490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企业管理方向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66EA21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30CA87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D69562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32D7924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28D17D1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1.语言类：汉语言文学、英语等；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2.管理类：工商管理、企业管理等；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3.金融类：金融学、投资学等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9D7A08B" w14:textId="77777777" w:rsidR="00350C73" w:rsidRPr="00FD5EF6" w:rsidRDefault="00350C73" w:rsidP="00350C73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48553757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3D665B27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C3C32F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采购服务方向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2397A5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7D9045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14A685" w14:textId="77777777" w:rsidR="00350C73" w:rsidRPr="00FD5EF6" w:rsidRDefault="00350C73" w:rsidP="00FD5E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E451508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B44B025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1.管理类：采购管理、物流管理等；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2.金融类：金融学、投资学等；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3.经济类：经济学、国际贸易等。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52645EC" w14:textId="77777777" w:rsidR="00350C73" w:rsidRPr="00FD5EF6" w:rsidRDefault="00350C73" w:rsidP="00350C73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32F1572F" w14:textId="77777777" w:rsidTr="00CC1317">
        <w:trPr>
          <w:trHeight w:val="799"/>
          <w:jc w:val="center"/>
        </w:trPr>
        <w:tc>
          <w:tcPr>
            <w:tcW w:w="704" w:type="dxa"/>
            <w:vMerge/>
            <w:vAlign w:val="center"/>
            <w:hideMark/>
          </w:tcPr>
          <w:p w14:paraId="0838DED3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C8EC71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人力资源方向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236FD6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8634D8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A5FC9E" w14:textId="77777777" w:rsidR="00350C73" w:rsidRPr="00FD5EF6" w:rsidRDefault="00350C73" w:rsidP="00FD5E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AD8EB13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EBF2226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管理类：人力资源管理、公共管理、劳动保障、心理学、企业管理等。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58DFB60" w14:textId="77777777" w:rsidR="00350C73" w:rsidRPr="00FD5EF6" w:rsidRDefault="00350C73" w:rsidP="00350C73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5F9227B8" w14:textId="77777777" w:rsidTr="00CC1317">
        <w:trPr>
          <w:trHeight w:val="555"/>
          <w:jc w:val="center"/>
        </w:trPr>
        <w:tc>
          <w:tcPr>
            <w:tcW w:w="704" w:type="dxa"/>
            <w:vMerge/>
            <w:vAlign w:val="center"/>
            <w:hideMark/>
          </w:tcPr>
          <w:p w14:paraId="6FAA8096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13E483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法务服务方向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3276B1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003CF1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2EBED1" w14:textId="77777777" w:rsidR="00350C73" w:rsidRPr="00FD5EF6" w:rsidRDefault="00350C73" w:rsidP="00FD5E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C5B4CE3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5A18F22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法律类相关专业。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1FCF00F" w14:textId="77777777" w:rsidR="00350C73" w:rsidRPr="00FD5EF6" w:rsidRDefault="00350C73" w:rsidP="00350C73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0EE77817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050AA780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C881F7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企业文化方向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2E9781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77013C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773EAE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6AC518E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BC1A534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1.新闻传播学类：新闻学、编辑出版学等；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2.艺术类：美术学、艺术设计等；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3.人力资源管理专业。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EEB9607" w14:textId="77777777" w:rsidR="00350C73" w:rsidRPr="00FD5EF6" w:rsidRDefault="00350C73" w:rsidP="00350C73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639FDC8A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60F6D342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13810F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4B26D8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1DF2D4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F97800" w14:textId="77777777" w:rsidR="00350C73" w:rsidRPr="00FD5EF6" w:rsidRDefault="00350C73" w:rsidP="00FD5E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17D4854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E4C9E6C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1.财务类：财务管理、会计学等；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2.金融类：金融学、财政学等；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3.经济类：经济学、国际贸易等。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C668241" w14:textId="77777777" w:rsidR="00350C73" w:rsidRPr="00FD5EF6" w:rsidRDefault="00350C73" w:rsidP="00350C73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5D92B0AD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06DC8DAD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33DCC5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审计监察方向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A950E1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907D03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18BB8D" w14:textId="77777777" w:rsidR="00350C73" w:rsidRPr="00FD5EF6" w:rsidRDefault="00350C73" w:rsidP="00FD5E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9DFD36F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ABF208B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1.财务类：财务管理、审计学等；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2.金融类：金融学、财政学等；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3.经济类：经济学、国际贸易等。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1503874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4AB9D885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5F90C452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C87812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投资融资方向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B33529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0B51F0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53618B" w14:textId="77777777" w:rsidR="00350C73" w:rsidRPr="00FD5EF6" w:rsidRDefault="00350C73" w:rsidP="00FD5E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0D1E6FD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F975B6A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1.金融类：金融学、投资学等；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2.经济类：经济学、国际贸易等；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3.管理类：市场营销、工商管理等。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C9AD3BE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19751E08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56B43E82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CED30C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835AB0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3AD7EB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7A453D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BBEFA19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88D48C1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350C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.电气信息类：计算机技术、软件工程等；</w:t>
            </w:r>
            <w:r w:rsidRPr="00350C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2.电子信息科学类：信息安全、信息科学技术。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F2CEC62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499932C9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3D0DD5C0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CDED1B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客户关系方向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0E1427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27F2DB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9CC1D5" w14:textId="77777777" w:rsidR="00350C73" w:rsidRPr="00FD5EF6" w:rsidRDefault="00350C73" w:rsidP="00FD5E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BC4CF0A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8477120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1.工商管理类：市场营销、国际商务等；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2.公共管理类:公共关系、公共管理等。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7CB9ED6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72B43AE7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153E27F5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8F9ACE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品牌营销方向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32782C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3917B0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4E7D67" w14:textId="77777777" w:rsidR="00350C73" w:rsidRPr="00FD5EF6" w:rsidRDefault="00350C73" w:rsidP="00FD5E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22D9050" w14:textId="77777777" w:rsidR="00350C73" w:rsidRPr="00FD5EF6" w:rsidRDefault="00350C73" w:rsidP="00FD5E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9063A3B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1.新闻传播学类：广告学、媒体创意等；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2.艺术类：广播电视编导、艺术学等；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3.市场营销专业。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EF4DC4C" w14:textId="77777777" w:rsidR="00350C73" w:rsidRPr="00FD5EF6" w:rsidRDefault="00350C73" w:rsidP="00FD5E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526B9333" w14:textId="77777777" w:rsidTr="00350C73">
        <w:trPr>
          <w:trHeight w:val="1002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0744B452" w14:textId="77777777" w:rsidR="00350C73" w:rsidRPr="00173E6B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</w:t>
            </w:r>
          </w:p>
          <w:p w14:paraId="71C65FC3" w14:textId="77777777" w:rsidR="00350C73" w:rsidRPr="00173E6B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兴</w:t>
            </w:r>
          </w:p>
          <w:p w14:paraId="6254C1F6" w14:textId="77777777" w:rsidR="00350C73" w:rsidRPr="00173E6B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</w:t>
            </w:r>
          </w:p>
          <w:p w14:paraId="68A1D999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25BD9E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地产板块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E8139D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45573D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30738A" w14:textId="77777777" w:rsidR="00350C73" w:rsidRPr="00FD5EF6" w:rsidRDefault="00350C73" w:rsidP="00350C73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0CD2756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96ADC8A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1.管理科学与工程类：工程管理、项目管理等； 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2.土建类：建筑学、土木工程等。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B9338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0C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广州/成都/天津</w:t>
            </w:r>
          </w:p>
        </w:tc>
      </w:tr>
      <w:tr w:rsidR="00350C73" w:rsidRPr="00173E6B" w14:paraId="2BF73287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03FAECCA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5AAC04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金融板块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85FCDB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422A83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65ABF9" w14:textId="77777777" w:rsidR="00350C73" w:rsidRPr="00FD5EF6" w:rsidRDefault="00350C73" w:rsidP="00350C73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08334C5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48C1DB8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1.金融类：金融学、投资学等；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2.经济类：经济学、国际贸易等。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E5CDF81" w14:textId="77777777" w:rsidR="00350C73" w:rsidRPr="00FD5EF6" w:rsidRDefault="00350C73" w:rsidP="00CC1317">
            <w:pPr>
              <w:widowControl/>
              <w:ind w:firstLineChars="150" w:firstLine="31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350C73" w:rsidRPr="00173E6B" w14:paraId="738242CB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455A36A4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EF0400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科技与装备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794658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8C8FB6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72089E" w14:textId="77777777" w:rsidR="00350C73" w:rsidRPr="00FD5EF6" w:rsidRDefault="00350C73" w:rsidP="00350C73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BC16485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53A3B54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1.交通运输类：交通运输、物流工程等； 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2.机械类：机械工程及自动化等；</w:t>
            </w: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3.电气信息类：自动化、智能科学与技术等。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602C667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01B2587D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67495CBB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775CDC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利恩供应链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321F1D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E08869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DDD4C6" w14:textId="77777777" w:rsidR="00350C73" w:rsidRPr="00FD5EF6" w:rsidRDefault="00350C73" w:rsidP="00350C73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838855A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B6083DE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供应链管理、市场营销、电子商务等专业优先。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0AFC200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6B2E8C30" w14:textId="77777777" w:rsidTr="00350C73">
        <w:trPr>
          <w:trHeight w:val="1002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31F968C3" w14:textId="77777777" w:rsidR="00350C73" w:rsidRPr="00173E6B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精</w:t>
            </w:r>
          </w:p>
          <w:p w14:paraId="4834C0E8" w14:textId="77777777" w:rsidR="00350C73" w:rsidRPr="00173E6B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益</w:t>
            </w:r>
          </w:p>
          <w:p w14:paraId="2AD95A60" w14:textId="77777777" w:rsidR="00350C73" w:rsidRPr="00173E6B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供</w:t>
            </w:r>
          </w:p>
          <w:p w14:paraId="6F6CE366" w14:textId="77777777" w:rsidR="00350C73" w:rsidRPr="00173E6B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</w:t>
            </w:r>
          </w:p>
          <w:p w14:paraId="3F5CA7AE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99A024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业务发展方向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A16E6E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163446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E031C2" w14:textId="77777777" w:rsidR="00350C73" w:rsidRPr="00FD5EF6" w:rsidRDefault="00350C73" w:rsidP="00350C73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5E193A0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9E94B26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物流管理、市场营销、电子商务等专业优先。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5F4CB79" w14:textId="77777777" w:rsidR="00350C73" w:rsidRPr="00FD5EF6" w:rsidRDefault="00350C73" w:rsidP="00CC1317">
            <w:pPr>
              <w:widowControl/>
              <w:ind w:firstLineChars="50" w:firstLine="10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全国各地</w:t>
            </w:r>
          </w:p>
        </w:tc>
      </w:tr>
      <w:tr w:rsidR="00350C73" w:rsidRPr="00173E6B" w14:paraId="36E84979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73C50638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8C8B0D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营运管理方向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BF6389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5A7B9A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448E1A" w14:textId="77777777" w:rsidR="00350C73" w:rsidRPr="00FD5EF6" w:rsidRDefault="00350C73" w:rsidP="00350C73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E0C360A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581F91F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物流管理、供应链管理、物流工程、工业工程等专业优先。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63EEBCA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4D97E844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08577D6E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73899A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项目管理方向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72ABF8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3C0677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D0ADA4" w14:textId="77777777" w:rsidR="00350C73" w:rsidRPr="00FD5EF6" w:rsidRDefault="00350C73" w:rsidP="00350C73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5A23F13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C5AA395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物流管理、供应链管理、物流工程等专业优先。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C427BE5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29D0E173" w14:textId="77777777" w:rsidTr="00350C73">
        <w:trPr>
          <w:trHeight w:val="1002"/>
          <w:jc w:val="center"/>
        </w:trPr>
        <w:tc>
          <w:tcPr>
            <w:tcW w:w="704" w:type="dxa"/>
            <w:vMerge/>
            <w:vAlign w:val="center"/>
            <w:hideMark/>
          </w:tcPr>
          <w:p w14:paraId="57B65E14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441C41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资源支持方向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FCAE2C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B2AF8B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052E28" w14:textId="77777777" w:rsidR="00350C73" w:rsidRPr="00FD5EF6" w:rsidRDefault="00350C73" w:rsidP="00350C73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FD5E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8C87305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CF17363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物流管理、供应链管理、物流工程等专业优先。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5E47E60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C73" w:rsidRPr="00173E6B" w14:paraId="433BF58F" w14:textId="77777777" w:rsidTr="00350C73">
        <w:trPr>
          <w:trHeight w:val="66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14:paraId="4D65B193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5A221A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DB2726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799F44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FDFD1F6" w14:textId="77777777" w:rsidR="00350C73" w:rsidRPr="00FD5EF6" w:rsidRDefault="00350C73" w:rsidP="00350C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14:paraId="5886B789" w14:textId="77777777" w:rsidR="00350C73" w:rsidRPr="00FD5EF6" w:rsidRDefault="00350C73" w:rsidP="00350C7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5E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E485347" w14:textId="77777777" w:rsidR="00BC67B2" w:rsidRDefault="00BC67B2">
      <w:pPr>
        <w:spacing w:line="360" w:lineRule="auto"/>
        <w:rPr>
          <w:rFonts w:ascii="Times New Roman" w:hAnsi="Times New Roman" w:cs="Times New Roman"/>
          <w:b/>
          <w:color w:val="FF0000"/>
          <w:szCs w:val="21"/>
        </w:rPr>
      </w:pPr>
    </w:p>
    <w:p w14:paraId="67AFACF2" w14:textId="77777777" w:rsidR="008371D7" w:rsidRPr="00173E6B" w:rsidRDefault="009C2CD1" w:rsidP="0019259B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2</w:t>
      </w:r>
      <w:r w:rsidR="00152F02" w:rsidRPr="00173E6B">
        <w:rPr>
          <w:rFonts w:ascii="Times New Roman" w:hAnsi="Times New Roman" w:cs="Times New Roman"/>
          <w:b/>
          <w:bCs/>
          <w:sz w:val="24"/>
        </w:rPr>
        <w:t>、</w:t>
      </w:r>
      <w:r w:rsidR="00173E6B" w:rsidRPr="00173E6B">
        <w:rPr>
          <w:rFonts w:ascii="Times New Roman" w:hAnsi="Times New Roman" w:cs="Times New Roman" w:hint="eastAsia"/>
          <w:b/>
          <w:bCs/>
          <w:sz w:val="24"/>
        </w:rPr>
        <w:t>招聘要求</w:t>
      </w:r>
    </w:p>
    <w:p w14:paraId="598ABE51" w14:textId="77777777" w:rsidR="00173E6B" w:rsidRPr="00173E6B" w:rsidRDefault="00152F02" w:rsidP="00173E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 w:rsidR="00173E6B" w:rsidRPr="00173E6B">
        <w:rPr>
          <w:rFonts w:ascii="Times New Roman" w:hAnsi="Times New Roman" w:cs="Times New Roman" w:hint="eastAsia"/>
          <w:szCs w:val="21"/>
        </w:rPr>
        <w:t>基本要求</w:t>
      </w:r>
    </w:p>
    <w:p w14:paraId="3AB413AD" w14:textId="77777777" w:rsidR="00173E6B" w:rsidRPr="00173E6B" w:rsidRDefault="00173E6B" w:rsidP="00173E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1" w:name="_Hlk494121139"/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</w:t>
      </w:r>
      <w:bookmarkEnd w:id="1"/>
      <w:r w:rsidRPr="00173E6B">
        <w:rPr>
          <w:rFonts w:ascii="Times New Roman" w:hAnsi="Times New Roman" w:cs="Times New Roman"/>
          <w:szCs w:val="21"/>
        </w:rPr>
        <w:t>2018</w:t>
      </w:r>
      <w:r w:rsidRPr="00173E6B">
        <w:rPr>
          <w:rFonts w:ascii="Times New Roman" w:hAnsi="Times New Roman" w:cs="Times New Roman" w:hint="eastAsia"/>
          <w:szCs w:val="21"/>
        </w:rPr>
        <w:t>届高等本科院校全日制本科、研究生以上优秀应届毕业生与</w:t>
      </w:r>
      <w:r w:rsidRPr="00173E6B">
        <w:rPr>
          <w:rFonts w:ascii="Times New Roman" w:hAnsi="Times New Roman" w:cs="Times New Roman"/>
          <w:szCs w:val="21"/>
        </w:rPr>
        <w:t>MBA</w:t>
      </w:r>
      <w:r w:rsidRPr="00173E6B">
        <w:rPr>
          <w:rFonts w:ascii="Times New Roman" w:hAnsi="Times New Roman" w:cs="Times New Roman" w:hint="eastAsia"/>
          <w:szCs w:val="21"/>
        </w:rPr>
        <w:t>。</w:t>
      </w:r>
    </w:p>
    <w:p w14:paraId="29639D0E" w14:textId="77777777" w:rsidR="00173E6B" w:rsidRPr="00173E6B" w:rsidRDefault="00173E6B" w:rsidP="00173E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</w:t>
      </w:r>
      <w:r w:rsidRPr="00173E6B">
        <w:rPr>
          <w:rFonts w:ascii="Times New Roman" w:hAnsi="Times New Roman" w:cs="Times New Roman" w:hint="eastAsia"/>
          <w:szCs w:val="21"/>
        </w:rPr>
        <w:t>熟悉基本的</w:t>
      </w:r>
      <w:r w:rsidRPr="00173E6B">
        <w:rPr>
          <w:rFonts w:ascii="Times New Roman" w:hAnsi="Times New Roman" w:cs="Times New Roman"/>
          <w:szCs w:val="21"/>
        </w:rPr>
        <w:t>word</w:t>
      </w:r>
      <w:r w:rsidRPr="00173E6B">
        <w:rPr>
          <w:rFonts w:ascii="Times New Roman" w:hAnsi="Times New Roman" w:cs="Times New Roman" w:hint="eastAsia"/>
          <w:szCs w:val="21"/>
        </w:rPr>
        <w:t>、</w:t>
      </w:r>
      <w:r w:rsidRPr="00173E6B">
        <w:rPr>
          <w:rFonts w:ascii="Times New Roman" w:hAnsi="Times New Roman" w:cs="Times New Roman"/>
          <w:szCs w:val="21"/>
        </w:rPr>
        <w:t>excel</w:t>
      </w:r>
      <w:r w:rsidRPr="00173E6B">
        <w:rPr>
          <w:rFonts w:ascii="Times New Roman" w:hAnsi="Times New Roman" w:cs="Times New Roman" w:hint="eastAsia"/>
          <w:szCs w:val="21"/>
        </w:rPr>
        <w:t>等软件操作，英语</w:t>
      </w:r>
      <w:r w:rsidRPr="00173E6B">
        <w:rPr>
          <w:rFonts w:ascii="Times New Roman" w:hAnsi="Times New Roman" w:cs="Times New Roman"/>
          <w:szCs w:val="21"/>
        </w:rPr>
        <w:t>CET4</w:t>
      </w:r>
      <w:r w:rsidRPr="00173E6B">
        <w:rPr>
          <w:rFonts w:ascii="Times New Roman" w:hAnsi="Times New Roman" w:cs="Times New Roman" w:hint="eastAsia"/>
          <w:szCs w:val="21"/>
        </w:rPr>
        <w:t>以上，具有一定的英语沟通能力。</w:t>
      </w:r>
    </w:p>
    <w:p w14:paraId="6D8CE751" w14:textId="77777777" w:rsidR="00173E6B" w:rsidRPr="00173E6B" w:rsidRDefault="00173E6B" w:rsidP="00173E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、</w:t>
      </w:r>
      <w:r w:rsidRPr="00173E6B">
        <w:rPr>
          <w:rFonts w:ascii="Times New Roman" w:hAnsi="Times New Roman" w:cs="Times New Roman" w:hint="eastAsia"/>
          <w:szCs w:val="21"/>
        </w:rPr>
        <w:t>能力素质</w:t>
      </w:r>
    </w:p>
    <w:p w14:paraId="51930855" w14:textId="77777777" w:rsidR="00173E6B" w:rsidRPr="00173E6B" w:rsidRDefault="00173E6B" w:rsidP="00173E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</w:t>
      </w:r>
      <w:r w:rsidRPr="00173E6B">
        <w:rPr>
          <w:rFonts w:ascii="Times New Roman" w:hAnsi="Times New Roman" w:cs="Times New Roman" w:hint="eastAsia"/>
          <w:szCs w:val="21"/>
        </w:rPr>
        <w:t>性格特质：乐活自信、坚韧果敢、协作敬业</w:t>
      </w:r>
    </w:p>
    <w:p w14:paraId="10B3931A" w14:textId="77777777" w:rsidR="00173E6B" w:rsidRPr="00173E6B" w:rsidRDefault="00173E6B" w:rsidP="00173E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</w:t>
      </w:r>
      <w:r w:rsidRPr="00173E6B">
        <w:rPr>
          <w:rFonts w:ascii="Times New Roman" w:hAnsi="Times New Roman" w:cs="Times New Roman" w:hint="eastAsia"/>
          <w:szCs w:val="21"/>
        </w:rPr>
        <w:t>职业素养：开朗大方，富有激情，积极主动，吃苦耐劳，自我驱动，有服从意识。</w:t>
      </w:r>
    </w:p>
    <w:p w14:paraId="541F0757" w14:textId="77777777" w:rsidR="00173E6B" w:rsidRPr="00173E6B" w:rsidRDefault="00173E6B" w:rsidP="00173E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）</w:t>
      </w:r>
      <w:r w:rsidRPr="00173E6B">
        <w:rPr>
          <w:rFonts w:ascii="Times New Roman" w:hAnsi="Times New Roman" w:cs="Times New Roman" w:hint="eastAsia"/>
          <w:szCs w:val="21"/>
        </w:rPr>
        <w:t>综合能力：形象气质佳，语言表达能力，分析能力，计划组织能力，沟通协调能力，领导能力，执行能力，逻辑能力，写作能力，学习创新能力，团队合作能力，抗压适应能力。</w:t>
      </w:r>
    </w:p>
    <w:p w14:paraId="4569659A" w14:textId="77777777" w:rsidR="00173E6B" w:rsidRPr="00173E6B" w:rsidRDefault="00173E6B" w:rsidP="00173E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 w:hint="eastAsia"/>
          <w:szCs w:val="21"/>
        </w:rPr>
        <w:t>）</w:t>
      </w:r>
      <w:r w:rsidRPr="00173E6B">
        <w:rPr>
          <w:rFonts w:ascii="Times New Roman" w:hAnsi="Times New Roman" w:cs="Times New Roman" w:hint="eastAsia"/>
          <w:szCs w:val="21"/>
        </w:rPr>
        <w:t>动机价值观：认可益邦的企业文化与价值观，对益邦集团旗下的相关产业有强烈兴趣。</w:t>
      </w:r>
    </w:p>
    <w:p w14:paraId="776BAC58" w14:textId="77777777" w:rsidR="0053148F" w:rsidRDefault="00173E6B" w:rsidP="00173E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、</w:t>
      </w:r>
      <w:r w:rsidRPr="00173E6B">
        <w:rPr>
          <w:rFonts w:ascii="Times New Roman" w:hAnsi="Times New Roman" w:cs="Times New Roman" w:hint="eastAsia"/>
          <w:szCs w:val="21"/>
        </w:rPr>
        <w:t>加分项目</w:t>
      </w:r>
      <w:r w:rsidRPr="00173E6B">
        <w:rPr>
          <w:rFonts w:ascii="Times New Roman" w:hAnsi="Times New Roman" w:cs="Times New Roman" w:hint="eastAsia"/>
          <w:szCs w:val="21"/>
        </w:rPr>
        <w:t xml:space="preserve"> </w:t>
      </w:r>
    </w:p>
    <w:p w14:paraId="78BF9F48" w14:textId="77777777" w:rsidR="008371D7" w:rsidRDefault="00173E6B" w:rsidP="00173E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73E6B">
        <w:rPr>
          <w:rFonts w:ascii="Times New Roman" w:hAnsi="Times New Roman" w:cs="Times New Roman" w:hint="eastAsia"/>
          <w:szCs w:val="21"/>
        </w:rPr>
        <w:t>社团负责人、优秀毕业生及特殊荣誉获得者等可优先考虑。</w:t>
      </w:r>
    </w:p>
    <w:p w14:paraId="6A4E7BF9" w14:textId="77777777" w:rsidR="00FA3A71" w:rsidRDefault="009C2CD1" w:rsidP="0019259B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3</w:t>
      </w:r>
      <w:r w:rsidR="00FA3A71" w:rsidRPr="00FA3A71">
        <w:rPr>
          <w:rFonts w:ascii="Times New Roman" w:hAnsi="Times New Roman" w:cs="Times New Roman" w:hint="eastAsia"/>
          <w:b/>
          <w:bCs/>
          <w:sz w:val="24"/>
        </w:rPr>
        <w:t>、</w:t>
      </w:r>
      <w:r w:rsidR="00FA3A71">
        <w:rPr>
          <w:rFonts w:ascii="Times New Roman" w:hAnsi="Times New Roman" w:cs="Times New Roman" w:hint="eastAsia"/>
          <w:b/>
          <w:bCs/>
          <w:sz w:val="24"/>
        </w:rPr>
        <w:t>招聘流程</w:t>
      </w:r>
    </w:p>
    <w:p w14:paraId="5FF6F22C" w14:textId="77777777" w:rsidR="00FA3A71" w:rsidRDefault="00FA3A71" w:rsidP="00FA3A7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FA3A71">
        <w:rPr>
          <w:rFonts w:ascii="Times New Roman" w:hAnsi="Times New Roman" w:cs="Times New Roman" w:hint="eastAsia"/>
          <w:szCs w:val="21"/>
        </w:rPr>
        <w:t>网申</w:t>
      </w:r>
      <w:r>
        <w:rPr>
          <w:rFonts w:ascii="Times New Roman" w:hAnsi="Times New Roman" w:cs="Times New Roman" w:hint="eastAsia"/>
          <w:szCs w:val="21"/>
        </w:rPr>
        <w:t>投递简历→</w:t>
      </w:r>
      <w:r w:rsidR="00A97F1A">
        <w:rPr>
          <w:rFonts w:ascii="Times New Roman" w:hAnsi="Times New Roman" w:cs="Times New Roman" w:hint="eastAsia"/>
          <w:szCs w:val="21"/>
        </w:rPr>
        <w:t>宣讲会→线上测评→面试→发放</w:t>
      </w:r>
      <w:r w:rsidR="00A97F1A">
        <w:rPr>
          <w:rFonts w:ascii="Times New Roman" w:hAnsi="Times New Roman" w:cs="Times New Roman" w:hint="eastAsia"/>
          <w:szCs w:val="21"/>
        </w:rPr>
        <w:t>offer</w:t>
      </w:r>
      <w:r w:rsidR="00A97F1A">
        <w:rPr>
          <w:rFonts w:ascii="Times New Roman" w:hAnsi="Times New Roman" w:cs="Times New Roman"/>
          <w:szCs w:val="21"/>
        </w:rPr>
        <w:t>→</w:t>
      </w:r>
      <w:r w:rsidR="00A97F1A">
        <w:rPr>
          <w:rFonts w:ascii="Times New Roman" w:hAnsi="Times New Roman" w:cs="Times New Roman" w:hint="eastAsia"/>
          <w:szCs w:val="21"/>
        </w:rPr>
        <w:t>录用签约</w:t>
      </w:r>
    </w:p>
    <w:p w14:paraId="1FB55F59" w14:textId="77777777" w:rsidR="00971221" w:rsidRPr="009C2CD1" w:rsidRDefault="009C2CD1" w:rsidP="009C2CD1">
      <w:pPr>
        <w:spacing w:beforeLines="50" w:before="156" w:afterLines="50" w:after="156" w:line="360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9C2CD1">
        <w:rPr>
          <w:rFonts w:ascii="Times New Roman" w:hAnsi="Times New Roman" w:cs="Times New Roman" w:hint="eastAsia"/>
          <w:sz w:val="32"/>
          <w:szCs w:val="32"/>
        </w:rPr>
        <w:t>三、</w:t>
      </w:r>
      <w:r w:rsidR="00971221" w:rsidRPr="009C2CD1">
        <w:rPr>
          <w:rFonts w:ascii="Times New Roman" w:hAnsi="Times New Roman" w:cs="Times New Roman" w:hint="eastAsia"/>
          <w:b/>
          <w:bCs/>
          <w:sz w:val="32"/>
          <w:szCs w:val="32"/>
        </w:rPr>
        <w:t>宣讲行程</w:t>
      </w:r>
      <w:r w:rsidR="00756443" w:rsidRPr="009C2CD1">
        <w:rPr>
          <w:rFonts w:ascii="Times New Roman" w:hAnsi="Times New Roman" w:cs="Times New Roman" w:hint="eastAsia"/>
          <w:b/>
          <w:bCs/>
          <w:sz w:val="32"/>
          <w:szCs w:val="32"/>
        </w:rPr>
        <w:t>（以最终预订</w:t>
      </w:r>
      <w:r w:rsidR="00972C53" w:rsidRPr="009C2CD1">
        <w:rPr>
          <w:rFonts w:ascii="Times New Roman" w:hAnsi="Times New Roman" w:cs="Times New Roman" w:hint="eastAsia"/>
          <w:b/>
          <w:bCs/>
          <w:sz w:val="32"/>
          <w:szCs w:val="32"/>
        </w:rPr>
        <w:t>课室</w:t>
      </w:r>
      <w:r w:rsidR="00756443" w:rsidRPr="009C2CD1">
        <w:rPr>
          <w:rFonts w:ascii="Times New Roman" w:hAnsi="Times New Roman" w:cs="Times New Roman" w:hint="eastAsia"/>
          <w:b/>
          <w:bCs/>
          <w:sz w:val="32"/>
          <w:szCs w:val="32"/>
        </w:rPr>
        <w:t>时间</w:t>
      </w:r>
      <w:r w:rsidR="00972C53" w:rsidRPr="009C2CD1">
        <w:rPr>
          <w:rFonts w:ascii="Times New Roman" w:hAnsi="Times New Roman" w:cs="Times New Roman" w:hint="eastAsia"/>
          <w:b/>
          <w:bCs/>
          <w:sz w:val="32"/>
          <w:szCs w:val="32"/>
        </w:rPr>
        <w:t>而定</w:t>
      </w:r>
      <w:r w:rsidR="00756443" w:rsidRPr="009C2CD1">
        <w:rPr>
          <w:rFonts w:ascii="Times New Roman" w:hAnsi="Times New Roman" w:cs="Times New Roman" w:hint="eastAsia"/>
          <w:b/>
          <w:bCs/>
          <w:sz w:val="32"/>
          <w:szCs w:val="32"/>
        </w:rPr>
        <w:t>）</w:t>
      </w:r>
    </w:p>
    <w:tbl>
      <w:tblPr>
        <w:tblW w:w="10491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708"/>
        <w:gridCol w:w="1560"/>
        <w:gridCol w:w="1134"/>
        <w:gridCol w:w="850"/>
        <w:gridCol w:w="1134"/>
        <w:gridCol w:w="1134"/>
        <w:gridCol w:w="1418"/>
        <w:gridCol w:w="1134"/>
      </w:tblGrid>
      <w:tr w:rsidR="00695781" w:rsidRPr="00EB595B" w14:paraId="07CC3A9A" w14:textId="77777777" w:rsidTr="00A27EA3">
        <w:trPr>
          <w:trHeight w:val="4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FC17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线路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F93E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区域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6ECD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9FEB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目标院校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6ADFF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宣讲会时间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EF3F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人才测评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01508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面试时间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C93F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签约时间</w:t>
            </w:r>
          </w:p>
        </w:tc>
      </w:tr>
      <w:tr w:rsidR="00695781" w:rsidRPr="00EB595B" w14:paraId="47A5EC10" w14:textId="77777777" w:rsidTr="00A27EA3">
        <w:trPr>
          <w:trHeight w:val="495"/>
          <w:jc w:val="center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0C8B6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A线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D2BE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华中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C10D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FD7F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A895" w14:textId="77777777" w:rsidR="00695781" w:rsidRPr="00EB595B" w:rsidRDefault="00695781" w:rsidP="00A27EA3">
            <w:pPr>
              <w:jc w:val="center"/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3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45D9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A15A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B56A" w14:textId="77777777" w:rsidR="00695781" w:rsidRPr="00EB595B" w:rsidRDefault="00695781" w:rsidP="00A27EA3">
            <w:pPr>
              <w:jc w:val="center"/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4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746E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FD9766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11月7日</w:t>
            </w:r>
          </w:p>
        </w:tc>
      </w:tr>
      <w:tr w:rsidR="00695781" w:rsidRPr="00EB595B" w14:paraId="6A10D96E" w14:textId="77777777" w:rsidTr="00A27EA3">
        <w:trPr>
          <w:trHeight w:val="49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DEAA5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4B3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88D0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7FD5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FA48" w14:textId="77777777" w:rsidR="00695781" w:rsidRPr="00EB595B" w:rsidRDefault="00695781" w:rsidP="00A27EA3">
            <w:pPr>
              <w:jc w:val="center"/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5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3EDA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E87E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1337" w14:textId="77777777" w:rsidR="00695781" w:rsidRPr="00EB595B" w:rsidRDefault="00695781" w:rsidP="00A27EA3">
            <w:pPr>
              <w:jc w:val="center"/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6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08A3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61F05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5781" w:rsidRPr="00EB595B" w14:paraId="1528F3EA" w14:textId="77777777" w:rsidTr="00A27EA3">
        <w:trPr>
          <w:trHeight w:val="49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25044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0B7B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522A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DF11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3F6D" w14:textId="77777777" w:rsidR="00695781" w:rsidRPr="00EB595B" w:rsidRDefault="00695781" w:rsidP="00A27EA3">
            <w:pPr>
              <w:jc w:val="center"/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8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37E6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63B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8824" w14:textId="77777777" w:rsidR="00695781" w:rsidRPr="00EB595B" w:rsidRDefault="00695781" w:rsidP="00A27EA3">
            <w:pPr>
              <w:jc w:val="center"/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9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BD2C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3610A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11月12日</w:t>
            </w:r>
          </w:p>
        </w:tc>
      </w:tr>
      <w:tr w:rsidR="00695781" w:rsidRPr="00EB595B" w14:paraId="76635EDB" w14:textId="77777777" w:rsidTr="00A27EA3">
        <w:trPr>
          <w:trHeight w:val="49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22269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FE25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AFC6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3313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河南工业大学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01D9" w14:textId="77777777" w:rsidR="00695781" w:rsidRPr="00EB595B" w:rsidRDefault="00695781" w:rsidP="00A27EA3">
            <w:pPr>
              <w:jc w:val="center"/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10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A02D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ADA0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8D57" w14:textId="77777777" w:rsidR="00695781" w:rsidRPr="00EB595B" w:rsidRDefault="00695781" w:rsidP="00A27EA3">
            <w:pPr>
              <w:jc w:val="center"/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47FA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2227F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5781" w:rsidRPr="00EB595B" w14:paraId="690EDB50" w14:textId="77777777" w:rsidTr="00A27EA3">
        <w:trPr>
          <w:trHeight w:val="49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3ADFA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2F3B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BB0F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F30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7548" w14:textId="77777777" w:rsidR="00695781" w:rsidRPr="00EB595B" w:rsidRDefault="00695781" w:rsidP="00A27EA3">
            <w:pPr>
              <w:jc w:val="center"/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13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3807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3B76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EC51" w14:textId="77777777" w:rsidR="00695781" w:rsidRPr="00EB595B" w:rsidRDefault="00695781" w:rsidP="00A27EA3">
            <w:pPr>
              <w:jc w:val="center"/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14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C016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BCB9C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11月17日</w:t>
            </w:r>
          </w:p>
        </w:tc>
      </w:tr>
      <w:tr w:rsidR="00695781" w:rsidRPr="00EB595B" w14:paraId="1D8A253F" w14:textId="77777777" w:rsidTr="00A27EA3">
        <w:trPr>
          <w:trHeight w:val="49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07C60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79CA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317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AE05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武汉科技大学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B3DC" w14:textId="77777777" w:rsidR="00695781" w:rsidRPr="00EB595B" w:rsidRDefault="00695781" w:rsidP="00A27EA3">
            <w:pPr>
              <w:jc w:val="center"/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15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C1AF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2A59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5A1E" w14:textId="77777777" w:rsidR="00695781" w:rsidRPr="00EB595B" w:rsidRDefault="00695781" w:rsidP="00A27EA3">
            <w:pPr>
              <w:jc w:val="center"/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16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1D2C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BBE698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5781" w:rsidRPr="00EB595B" w14:paraId="100D70F6" w14:textId="77777777" w:rsidTr="00A27EA3">
        <w:trPr>
          <w:trHeight w:val="495"/>
          <w:jc w:val="center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C39510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B线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62FA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D455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8D9B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4D25" w14:textId="77777777" w:rsidR="00695781" w:rsidRPr="00EB595B" w:rsidRDefault="00695781" w:rsidP="00A27EA3">
            <w:pPr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3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7C7A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2DB5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6D57" w14:textId="77777777" w:rsidR="00695781" w:rsidRPr="00EB595B" w:rsidRDefault="00695781" w:rsidP="00A27EA3">
            <w:pPr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4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94B8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9D492F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11月7日</w:t>
            </w:r>
          </w:p>
        </w:tc>
      </w:tr>
      <w:tr w:rsidR="00695781" w:rsidRPr="00EB595B" w14:paraId="5DC5A615" w14:textId="77777777" w:rsidTr="00A27EA3">
        <w:trPr>
          <w:trHeight w:val="49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33B85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595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904F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E15F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成都理工大学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B59A" w14:textId="77777777" w:rsidR="00695781" w:rsidRPr="00EB595B" w:rsidRDefault="00695781" w:rsidP="00A27EA3">
            <w:pPr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5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C8B6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BA05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2BBB" w14:textId="77777777" w:rsidR="00695781" w:rsidRPr="00EB595B" w:rsidRDefault="00695781" w:rsidP="00A27EA3">
            <w:pPr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6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7D9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845AD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5781" w:rsidRPr="00EB595B" w14:paraId="0C7D6AF4" w14:textId="77777777" w:rsidTr="00A27EA3">
        <w:trPr>
          <w:trHeight w:val="49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81623A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0271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8BCF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5E1C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572E" w14:textId="77777777" w:rsidR="00695781" w:rsidRPr="00EB595B" w:rsidRDefault="00695781" w:rsidP="00A27EA3">
            <w:pPr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8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2EB1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11DE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5C20" w14:textId="77777777" w:rsidR="00695781" w:rsidRPr="00EB595B" w:rsidRDefault="00695781" w:rsidP="00A27EA3">
            <w:pPr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9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EF7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C2CE9E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11月12日</w:t>
            </w:r>
          </w:p>
        </w:tc>
      </w:tr>
      <w:tr w:rsidR="00695781" w:rsidRPr="00EB595B" w14:paraId="12E42823" w14:textId="77777777" w:rsidTr="00A27EA3">
        <w:trPr>
          <w:trHeight w:val="49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CC72A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7CC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0AE7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ED05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长安大学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E65C" w14:textId="77777777" w:rsidR="00695781" w:rsidRPr="00EB595B" w:rsidRDefault="00695781" w:rsidP="00A27EA3">
            <w:pPr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10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0F8B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2336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8EAF" w14:textId="77777777" w:rsidR="00695781" w:rsidRPr="00EB595B" w:rsidRDefault="00695781" w:rsidP="00A27EA3">
            <w:pPr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8EAA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CE758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5781" w:rsidRPr="00EB595B" w14:paraId="1517789A" w14:textId="77777777" w:rsidTr="00A27EA3">
        <w:trPr>
          <w:trHeight w:val="49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48248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D8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568A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BC74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A38D" w14:textId="77777777" w:rsidR="00695781" w:rsidRPr="00EB595B" w:rsidRDefault="00695781" w:rsidP="00A27EA3">
            <w:pPr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13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4A44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D7B7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4620" w14:textId="77777777" w:rsidR="00695781" w:rsidRPr="00EB595B" w:rsidRDefault="00695781" w:rsidP="00A27EA3">
            <w:pPr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14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E767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D059F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11月17日</w:t>
            </w:r>
          </w:p>
        </w:tc>
      </w:tr>
      <w:tr w:rsidR="00695781" w:rsidRPr="00EB595B" w14:paraId="3C315CE2" w14:textId="77777777" w:rsidTr="00A27EA3">
        <w:trPr>
          <w:trHeight w:val="49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A5DB3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66E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B130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440C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兰州交通大学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5062" w14:textId="77777777" w:rsidR="00695781" w:rsidRPr="00EB595B" w:rsidRDefault="00695781" w:rsidP="00A27EA3">
            <w:pPr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15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9924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D63D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CC09" w14:textId="77777777" w:rsidR="00695781" w:rsidRPr="00EB595B" w:rsidRDefault="00695781" w:rsidP="00A27EA3">
            <w:pPr>
              <w:rPr>
                <w:sz w:val="20"/>
                <w:szCs w:val="20"/>
              </w:rPr>
            </w:pPr>
            <w:r w:rsidRPr="00EB595B">
              <w:rPr>
                <w:rFonts w:hint="eastAsia"/>
                <w:sz w:val="20"/>
                <w:szCs w:val="20"/>
              </w:rPr>
              <w:t>11</w:t>
            </w:r>
            <w:r w:rsidRPr="00EB595B">
              <w:rPr>
                <w:rFonts w:hint="eastAsia"/>
                <w:sz w:val="20"/>
                <w:szCs w:val="20"/>
              </w:rPr>
              <w:t>月</w:t>
            </w:r>
            <w:r w:rsidRPr="00EB595B">
              <w:rPr>
                <w:rFonts w:hint="eastAsia"/>
                <w:sz w:val="20"/>
                <w:szCs w:val="20"/>
              </w:rPr>
              <w:t>16</w:t>
            </w:r>
            <w:r w:rsidRPr="00EB595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421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E8D59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5781" w:rsidRPr="00EB595B" w14:paraId="718172AD" w14:textId="77777777" w:rsidTr="00A27EA3">
        <w:trPr>
          <w:trHeight w:val="495"/>
          <w:jc w:val="center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523DD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MBA线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C65A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华中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AF4835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E71B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中欧商学院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C616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437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9AA1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D241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11月20日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D13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72CE0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11月23日</w:t>
            </w:r>
          </w:p>
        </w:tc>
      </w:tr>
      <w:tr w:rsidR="00695781" w:rsidRPr="00EB595B" w14:paraId="3DEA0951" w14:textId="77777777" w:rsidTr="00A27EA3">
        <w:trPr>
          <w:trHeight w:val="49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1946DE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7B67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4B0691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D4F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33CF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7B9D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3A10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2D3D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11月21日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4431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4ED22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5781" w:rsidRPr="00EB595B" w14:paraId="6CDED380" w14:textId="77777777" w:rsidTr="00A27EA3">
        <w:trPr>
          <w:trHeight w:val="495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44BB4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2C14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CE67E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207A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C4B6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2C2C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5459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线上完成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B54B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11月22日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EBB8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59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5B3C8" w14:textId="77777777" w:rsidR="00695781" w:rsidRPr="00EB595B" w:rsidRDefault="00695781" w:rsidP="00A27E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70CBAF5" w14:textId="77777777" w:rsidR="00971221" w:rsidRDefault="00971221" w:rsidP="00173E6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14:paraId="6E6D3EA4" w14:textId="77777777" w:rsidR="00B5645F" w:rsidRDefault="00B5645F" w:rsidP="00B5645F">
      <w:pPr>
        <w:spacing w:beforeLines="50" w:before="156" w:afterLines="50" w:after="156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四</w:t>
      </w:r>
      <w:r w:rsidRPr="009C2CD1">
        <w:rPr>
          <w:rFonts w:ascii="Times New Roman" w:hAnsi="Times New Roman" w:cs="Times New Roman" w:hint="eastAsia"/>
          <w:sz w:val="32"/>
          <w:szCs w:val="32"/>
        </w:rPr>
        <w:t>、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联系方式：</w:t>
      </w:r>
    </w:p>
    <w:p w14:paraId="7008FA28" w14:textId="77777777" w:rsidR="00613DAF" w:rsidRDefault="00613DAF" w:rsidP="00613DAF">
      <w:pPr>
        <w:shd w:val="clear" w:color="auto" w:fill="FFFFFF"/>
        <w:spacing w:line="360" w:lineRule="auto"/>
        <w:ind w:firstLineChars="200" w:firstLine="42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公司官网：</w:t>
      </w:r>
      <w:hyperlink r:id="rId9" w:history="1">
        <w:r>
          <w:rPr>
            <w:rStyle w:val="a5"/>
            <w:rFonts w:ascii="Times New Roman" w:hAnsi="Times New Roman"/>
            <w:szCs w:val="21"/>
            <w:u w:val="none"/>
          </w:rPr>
          <w:t>http://www.eboncn.com/</w:t>
        </w:r>
      </w:hyperlink>
      <w:r>
        <w:rPr>
          <w:rFonts w:ascii="Times New Roman" w:hAnsi="Times New Roman" w:cs="Times New Roman"/>
          <w:color w:val="000000"/>
          <w:szCs w:val="21"/>
        </w:rPr>
        <w:t xml:space="preserve"> </w:t>
      </w:r>
    </w:p>
    <w:p w14:paraId="2371D5FB" w14:textId="77777777" w:rsidR="00613DAF" w:rsidRDefault="00613DAF" w:rsidP="00613DAF">
      <w:pPr>
        <w:shd w:val="clear" w:color="auto" w:fill="FFFFFF"/>
        <w:spacing w:line="360" w:lineRule="auto"/>
        <w:ind w:firstLineChars="200" w:firstLine="42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 w:hint="eastAsia"/>
          <w:color w:val="000000"/>
          <w:szCs w:val="21"/>
        </w:rPr>
        <w:t>校园</w:t>
      </w:r>
      <w:r>
        <w:rPr>
          <w:rFonts w:ascii="Times New Roman" w:hAnsi="Times New Roman" w:cs="Times New Roman"/>
          <w:color w:val="000000"/>
          <w:szCs w:val="21"/>
        </w:rPr>
        <w:t>招聘邮箱：</w:t>
      </w:r>
      <w:r w:rsidRPr="00D708D6">
        <w:rPr>
          <w:rStyle w:val="a5"/>
          <w:rFonts w:ascii="Times New Roman" w:hAnsi="Times New Roman"/>
          <w:szCs w:val="21"/>
          <w:u w:val="none"/>
        </w:rPr>
        <w:t>ebonhrxz@eboncn.com</w:t>
      </w:r>
    </w:p>
    <w:p w14:paraId="612AC4FD" w14:textId="77777777" w:rsidR="00B5645F" w:rsidRDefault="00613DAF" w:rsidP="00613DAF">
      <w:pPr>
        <w:shd w:val="clear" w:color="auto" w:fill="FFFFFF"/>
        <w:spacing w:line="360" w:lineRule="auto"/>
        <w:ind w:firstLineChars="200" w:firstLine="42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公司地址：广州市白云区机场路</w:t>
      </w:r>
      <w:r>
        <w:rPr>
          <w:rFonts w:ascii="Times New Roman" w:hAnsi="Times New Roman" w:cs="Times New Roman"/>
          <w:color w:val="000000"/>
          <w:szCs w:val="21"/>
        </w:rPr>
        <w:t>1962</w:t>
      </w:r>
      <w:r>
        <w:rPr>
          <w:rFonts w:ascii="Times New Roman" w:hAnsi="Times New Roman" w:cs="Times New Roman"/>
          <w:color w:val="000000"/>
          <w:szCs w:val="21"/>
        </w:rPr>
        <w:t>号时代</w:t>
      </w:r>
      <w:r>
        <w:rPr>
          <w:rFonts w:ascii="Times New Roman" w:hAnsi="Times New Roman" w:cs="Times New Roman"/>
          <w:color w:val="000000"/>
          <w:szCs w:val="21"/>
        </w:rPr>
        <w:t>·</w:t>
      </w:r>
      <w:r>
        <w:rPr>
          <w:rFonts w:ascii="Times New Roman" w:hAnsi="Times New Roman" w:cs="Times New Roman"/>
          <w:color w:val="000000"/>
          <w:szCs w:val="21"/>
        </w:rPr>
        <w:t>国际单位创意园</w:t>
      </w:r>
      <w:r>
        <w:rPr>
          <w:rFonts w:ascii="Times New Roman" w:hAnsi="Times New Roman" w:cs="Times New Roman"/>
          <w:color w:val="000000"/>
          <w:szCs w:val="21"/>
        </w:rPr>
        <w:t>F</w:t>
      </w:r>
      <w:r>
        <w:rPr>
          <w:rFonts w:ascii="Times New Roman" w:hAnsi="Times New Roman" w:cs="Times New Roman"/>
          <w:color w:val="000000"/>
          <w:szCs w:val="21"/>
        </w:rPr>
        <w:t>栋（联合公交站旁）</w:t>
      </w:r>
    </w:p>
    <w:p w14:paraId="40D410B3" w14:textId="77777777" w:rsidR="00613DAF" w:rsidRPr="00613DAF" w:rsidRDefault="00613DAF" w:rsidP="00613DAF">
      <w:pPr>
        <w:shd w:val="clear" w:color="auto" w:fill="FFFFFF"/>
        <w:spacing w:line="360" w:lineRule="auto"/>
        <w:ind w:firstLineChars="200" w:firstLine="420"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 w:hint="eastAsia"/>
          <w:color w:val="000000"/>
          <w:szCs w:val="21"/>
        </w:rPr>
        <w:t>联系电话：</w:t>
      </w:r>
      <w:r>
        <w:rPr>
          <w:rFonts w:ascii="Times New Roman" w:hAnsi="Times New Roman" w:cs="Times New Roman" w:hint="eastAsia"/>
          <w:color w:val="000000"/>
          <w:szCs w:val="21"/>
        </w:rPr>
        <w:t>020-81681068</w:t>
      </w:r>
    </w:p>
    <w:p w14:paraId="2291875C" w14:textId="77777777" w:rsidR="007F70E6" w:rsidRPr="007F70E6" w:rsidRDefault="007F70E6" w:rsidP="00B5645F">
      <w:pPr>
        <w:spacing w:line="360" w:lineRule="auto"/>
        <w:ind w:left="420"/>
        <w:rPr>
          <w:rFonts w:ascii="Times New Roman" w:hAnsi="Times New Roman" w:cs="Times New Roman"/>
          <w:szCs w:val="21"/>
        </w:rPr>
      </w:pPr>
    </w:p>
    <w:sectPr w:rsidR="007F70E6" w:rsidRPr="007F70E6">
      <w:headerReference w:type="default" r:id="rId10"/>
      <w:footerReference w:type="default" r:id="rId11"/>
      <w:pgSz w:w="11906" w:h="16838"/>
      <w:pgMar w:top="1417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D5654" w14:textId="77777777" w:rsidR="00C11ACC" w:rsidRDefault="00C11ACC">
      <w:r>
        <w:separator/>
      </w:r>
    </w:p>
  </w:endnote>
  <w:endnote w:type="continuationSeparator" w:id="0">
    <w:p w14:paraId="531B652F" w14:textId="77777777" w:rsidR="00C11ACC" w:rsidRDefault="00C1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036855"/>
    </w:sdtPr>
    <w:sdtEndPr/>
    <w:sdtContent>
      <w:sdt>
        <w:sdtPr>
          <w:id w:val="1728636285"/>
        </w:sdtPr>
        <w:sdtEndPr/>
        <w:sdtContent>
          <w:p w14:paraId="427FF1EE" w14:textId="77777777" w:rsidR="0053148F" w:rsidRDefault="0053148F">
            <w:pPr>
              <w:pStyle w:val="a3"/>
              <w:pBdr>
                <w:top w:val="single" w:sz="4" w:space="1" w:color="FF0000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9578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页，共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95781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02BFA" w14:textId="77777777" w:rsidR="00C11ACC" w:rsidRDefault="00C11ACC">
      <w:r>
        <w:separator/>
      </w:r>
    </w:p>
  </w:footnote>
  <w:footnote w:type="continuationSeparator" w:id="0">
    <w:p w14:paraId="321709A8" w14:textId="77777777" w:rsidR="00C11ACC" w:rsidRDefault="00C11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9EFA1" w14:textId="77777777" w:rsidR="0053148F" w:rsidRDefault="0053148F">
    <w:pPr>
      <w:pStyle w:val="a4"/>
      <w:rPr>
        <w:rFonts w:ascii="微软雅黑" w:eastAsia="微软雅黑" w:hAnsi="微软雅黑" w:cs="微软雅黑"/>
      </w:rPr>
    </w:pPr>
    <w:r>
      <w:rPr>
        <w:noProof/>
      </w:rPr>
      <w:drawing>
        <wp:inline distT="0" distB="0" distL="0" distR="0" wp14:anchorId="4C32F588" wp14:editId="5A023AE5">
          <wp:extent cx="1095375" cy="304800"/>
          <wp:effectExtent l="0" t="0" r="9525" b="0"/>
          <wp:docPr id="3" name="图片 3" descr="企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企业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ptab w:relativeTo="margin" w:alignment="right" w:leader="none"/>
    </w:r>
    <w:r>
      <w:rPr>
        <w:rFonts w:ascii="微软雅黑" w:eastAsia="微软雅黑" w:hAnsi="微软雅黑" w:cs="微软雅黑" w:hint="eastAsia"/>
      </w:rPr>
      <w:t>益邦控股集团有限公司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2145D"/>
    <w:multiLevelType w:val="singleLevel"/>
    <w:tmpl w:val="59C2145D"/>
    <w:lvl w:ilvl="0">
      <w:start w:val="1"/>
      <w:numFmt w:val="decimal"/>
      <w:suff w:val="nothing"/>
      <w:lvlText w:val="%1、"/>
      <w:lvlJc w:val="left"/>
    </w:lvl>
  </w:abstractNum>
  <w:abstractNum w:abstractNumId="1">
    <w:nsid w:val="59C22B4F"/>
    <w:multiLevelType w:val="singleLevel"/>
    <w:tmpl w:val="59C22B4F"/>
    <w:lvl w:ilvl="0">
      <w:start w:val="3"/>
      <w:numFmt w:val="decimal"/>
      <w:suff w:val="nothing"/>
      <w:lvlText w:val="%1、"/>
      <w:lvlJc w:val="left"/>
    </w:lvl>
  </w:abstractNum>
  <w:abstractNum w:abstractNumId="2">
    <w:nsid w:val="59C23841"/>
    <w:multiLevelType w:val="singleLevel"/>
    <w:tmpl w:val="59C23841"/>
    <w:lvl w:ilvl="0">
      <w:start w:val="1"/>
      <w:numFmt w:val="decimal"/>
      <w:suff w:val="nothing"/>
      <w:lvlText w:val="%1、"/>
      <w:lvlJc w:val="left"/>
    </w:lvl>
  </w:abstractNum>
  <w:abstractNum w:abstractNumId="3">
    <w:nsid w:val="59C24D32"/>
    <w:multiLevelType w:val="singleLevel"/>
    <w:tmpl w:val="59C24D32"/>
    <w:lvl w:ilvl="0">
      <w:start w:val="1"/>
      <w:numFmt w:val="decimal"/>
      <w:suff w:val="nothing"/>
      <w:lvlText w:val="%1、"/>
      <w:lvlJc w:val="left"/>
    </w:lvl>
  </w:abstractNum>
  <w:abstractNum w:abstractNumId="4">
    <w:nsid w:val="59C24D8F"/>
    <w:multiLevelType w:val="singleLevel"/>
    <w:tmpl w:val="59C24D8F"/>
    <w:lvl w:ilvl="0">
      <w:start w:val="3"/>
      <w:numFmt w:val="decimal"/>
      <w:suff w:val="nothing"/>
      <w:lvlText w:val="%1、"/>
      <w:lvlJc w:val="left"/>
    </w:lvl>
  </w:abstractNum>
  <w:abstractNum w:abstractNumId="5">
    <w:nsid w:val="59C271B0"/>
    <w:multiLevelType w:val="singleLevel"/>
    <w:tmpl w:val="59C271B0"/>
    <w:lvl w:ilvl="0">
      <w:start w:val="1"/>
      <w:numFmt w:val="decimal"/>
      <w:suff w:val="nothing"/>
      <w:lvlText w:val="%1、"/>
      <w:lvlJc w:val="left"/>
    </w:lvl>
  </w:abstractNum>
  <w:abstractNum w:abstractNumId="6">
    <w:nsid w:val="59C2772D"/>
    <w:multiLevelType w:val="singleLevel"/>
    <w:tmpl w:val="59C2772D"/>
    <w:lvl w:ilvl="0">
      <w:start w:val="1"/>
      <w:numFmt w:val="decimal"/>
      <w:suff w:val="nothing"/>
      <w:lvlText w:val="%1、"/>
      <w:lvlJc w:val="left"/>
    </w:lvl>
  </w:abstractNum>
  <w:abstractNum w:abstractNumId="7">
    <w:nsid w:val="59C27750"/>
    <w:multiLevelType w:val="singleLevel"/>
    <w:tmpl w:val="59C27750"/>
    <w:lvl w:ilvl="0">
      <w:start w:val="1"/>
      <w:numFmt w:val="decimal"/>
      <w:suff w:val="nothing"/>
      <w:lvlText w:val="%1、"/>
      <w:lvlJc w:val="left"/>
    </w:lvl>
  </w:abstractNum>
  <w:abstractNum w:abstractNumId="8">
    <w:nsid w:val="59C27937"/>
    <w:multiLevelType w:val="singleLevel"/>
    <w:tmpl w:val="59C27937"/>
    <w:lvl w:ilvl="0">
      <w:start w:val="3"/>
      <w:numFmt w:val="decimal"/>
      <w:suff w:val="nothing"/>
      <w:lvlText w:val="%1、"/>
      <w:lvlJc w:val="left"/>
    </w:lvl>
  </w:abstractNum>
  <w:abstractNum w:abstractNumId="9">
    <w:nsid w:val="59C2810C"/>
    <w:multiLevelType w:val="singleLevel"/>
    <w:tmpl w:val="59C2810C"/>
    <w:lvl w:ilvl="0">
      <w:start w:val="1"/>
      <w:numFmt w:val="decimal"/>
      <w:suff w:val="nothing"/>
      <w:lvlText w:val="%1、"/>
      <w:lvlJc w:val="left"/>
    </w:lvl>
  </w:abstractNum>
  <w:abstractNum w:abstractNumId="10">
    <w:nsid w:val="59C28451"/>
    <w:multiLevelType w:val="singleLevel"/>
    <w:tmpl w:val="59C28451"/>
    <w:lvl w:ilvl="0">
      <w:start w:val="3"/>
      <w:numFmt w:val="decimal"/>
      <w:suff w:val="nothing"/>
      <w:lvlText w:val="%1、"/>
      <w:lvlJc w:val="left"/>
    </w:lvl>
  </w:abstractNum>
  <w:abstractNum w:abstractNumId="11">
    <w:nsid w:val="59C28875"/>
    <w:multiLevelType w:val="singleLevel"/>
    <w:tmpl w:val="59C28875"/>
    <w:lvl w:ilvl="0">
      <w:start w:val="1"/>
      <w:numFmt w:val="decimal"/>
      <w:suff w:val="nothing"/>
      <w:lvlText w:val="%1、"/>
      <w:lvlJc w:val="left"/>
    </w:lvl>
  </w:abstractNum>
  <w:abstractNum w:abstractNumId="12">
    <w:nsid w:val="59C28B31"/>
    <w:multiLevelType w:val="singleLevel"/>
    <w:tmpl w:val="59C28B31"/>
    <w:lvl w:ilvl="0">
      <w:start w:val="1"/>
      <w:numFmt w:val="decimal"/>
      <w:suff w:val="nothing"/>
      <w:lvlText w:val="%1、"/>
      <w:lvlJc w:val="left"/>
    </w:lvl>
  </w:abstractNum>
  <w:abstractNum w:abstractNumId="13">
    <w:nsid w:val="59C28CF0"/>
    <w:multiLevelType w:val="singleLevel"/>
    <w:tmpl w:val="59C28CF0"/>
    <w:lvl w:ilvl="0">
      <w:start w:val="1"/>
      <w:numFmt w:val="decimal"/>
      <w:suff w:val="nothing"/>
      <w:lvlText w:val="%1、"/>
      <w:lvlJc w:val="left"/>
    </w:lvl>
  </w:abstractNum>
  <w:abstractNum w:abstractNumId="14">
    <w:nsid w:val="59C28D94"/>
    <w:multiLevelType w:val="singleLevel"/>
    <w:tmpl w:val="59C28D94"/>
    <w:lvl w:ilvl="0">
      <w:start w:val="1"/>
      <w:numFmt w:val="decimal"/>
      <w:suff w:val="nothing"/>
      <w:lvlText w:val="%1、"/>
      <w:lvlJc w:val="left"/>
    </w:lvl>
  </w:abstractNum>
  <w:abstractNum w:abstractNumId="15">
    <w:nsid w:val="59C2936E"/>
    <w:multiLevelType w:val="singleLevel"/>
    <w:tmpl w:val="59C2936E"/>
    <w:lvl w:ilvl="0">
      <w:start w:val="1"/>
      <w:numFmt w:val="decimal"/>
      <w:suff w:val="nothing"/>
      <w:lvlText w:val="%1、"/>
      <w:lvlJc w:val="left"/>
    </w:lvl>
  </w:abstractNum>
  <w:abstractNum w:abstractNumId="16">
    <w:nsid w:val="59C293CA"/>
    <w:multiLevelType w:val="singleLevel"/>
    <w:tmpl w:val="59C293CA"/>
    <w:lvl w:ilvl="0">
      <w:start w:val="3"/>
      <w:numFmt w:val="decimal"/>
      <w:suff w:val="nothing"/>
      <w:lvlText w:val="%1、"/>
      <w:lvlJc w:val="left"/>
    </w:lvl>
  </w:abstractNum>
  <w:abstractNum w:abstractNumId="17">
    <w:nsid w:val="59CBAF84"/>
    <w:multiLevelType w:val="singleLevel"/>
    <w:tmpl w:val="59CBAF84"/>
    <w:lvl w:ilvl="0">
      <w:start w:val="1"/>
      <w:numFmt w:val="decimal"/>
      <w:suff w:val="nothing"/>
      <w:lvlText w:val="（%1）"/>
      <w:lvlJc w:val="left"/>
    </w:lvl>
  </w:abstractNum>
  <w:abstractNum w:abstractNumId="18">
    <w:nsid w:val="59CBB08F"/>
    <w:multiLevelType w:val="singleLevel"/>
    <w:tmpl w:val="59CBB08F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  <w:num w:numId="14">
    <w:abstractNumId w:val="15"/>
  </w:num>
  <w:num w:numId="15">
    <w:abstractNumId w:val="16"/>
  </w:num>
  <w:num w:numId="16">
    <w:abstractNumId w:val="13"/>
  </w:num>
  <w:num w:numId="17">
    <w:abstractNumId w:val="14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AB"/>
    <w:rsid w:val="00056DC3"/>
    <w:rsid w:val="000653B7"/>
    <w:rsid w:val="00152F02"/>
    <w:rsid w:val="00161397"/>
    <w:rsid w:val="00173E6B"/>
    <w:rsid w:val="0019259B"/>
    <w:rsid w:val="001D320C"/>
    <w:rsid w:val="001F355F"/>
    <w:rsid w:val="001F71C2"/>
    <w:rsid w:val="00212178"/>
    <w:rsid w:val="00225544"/>
    <w:rsid w:val="0025269E"/>
    <w:rsid w:val="002B46BC"/>
    <w:rsid w:val="002B5AB5"/>
    <w:rsid w:val="00350C73"/>
    <w:rsid w:val="0039056E"/>
    <w:rsid w:val="003F3E44"/>
    <w:rsid w:val="00401A3C"/>
    <w:rsid w:val="00434767"/>
    <w:rsid w:val="0053148F"/>
    <w:rsid w:val="00534563"/>
    <w:rsid w:val="00543E60"/>
    <w:rsid w:val="0054667E"/>
    <w:rsid w:val="0058468A"/>
    <w:rsid w:val="005D3E75"/>
    <w:rsid w:val="005D6B02"/>
    <w:rsid w:val="006077C6"/>
    <w:rsid w:val="00613DAF"/>
    <w:rsid w:val="00695781"/>
    <w:rsid w:val="006D154F"/>
    <w:rsid w:val="00702D71"/>
    <w:rsid w:val="00740767"/>
    <w:rsid w:val="00745382"/>
    <w:rsid w:val="00756443"/>
    <w:rsid w:val="007A5A3D"/>
    <w:rsid w:val="007B7055"/>
    <w:rsid w:val="007E559E"/>
    <w:rsid w:val="007F70E6"/>
    <w:rsid w:val="00826C78"/>
    <w:rsid w:val="00831667"/>
    <w:rsid w:val="008371D7"/>
    <w:rsid w:val="0085601F"/>
    <w:rsid w:val="008C3B9B"/>
    <w:rsid w:val="008D253E"/>
    <w:rsid w:val="009157A8"/>
    <w:rsid w:val="00937D51"/>
    <w:rsid w:val="00944367"/>
    <w:rsid w:val="00971221"/>
    <w:rsid w:val="00972C53"/>
    <w:rsid w:val="009B574F"/>
    <w:rsid w:val="009C2CD1"/>
    <w:rsid w:val="009E4723"/>
    <w:rsid w:val="00A675A7"/>
    <w:rsid w:val="00A823AB"/>
    <w:rsid w:val="00A97F1A"/>
    <w:rsid w:val="00AA0551"/>
    <w:rsid w:val="00AC2319"/>
    <w:rsid w:val="00AE22FC"/>
    <w:rsid w:val="00AE4106"/>
    <w:rsid w:val="00B5645F"/>
    <w:rsid w:val="00B56E11"/>
    <w:rsid w:val="00B72603"/>
    <w:rsid w:val="00BB149A"/>
    <w:rsid w:val="00BC67B2"/>
    <w:rsid w:val="00BE7F2C"/>
    <w:rsid w:val="00C11ACC"/>
    <w:rsid w:val="00C2162D"/>
    <w:rsid w:val="00C2358D"/>
    <w:rsid w:val="00C23A52"/>
    <w:rsid w:val="00C730E9"/>
    <w:rsid w:val="00CC1317"/>
    <w:rsid w:val="00D179B8"/>
    <w:rsid w:val="00D57E44"/>
    <w:rsid w:val="00D66EA0"/>
    <w:rsid w:val="00D708D6"/>
    <w:rsid w:val="00DB7C70"/>
    <w:rsid w:val="00DC7D68"/>
    <w:rsid w:val="00E21F04"/>
    <w:rsid w:val="00E86F5D"/>
    <w:rsid w:val="00E937D7"/>
    <w:rsid w:val="00EE795A"/>
    <w:rsid w:val="00EF3EC2"/>
    <w:rsid w:val="00F34E69"/>
    <w:rsid w:val="00F76AF1"/>
    <w:rsid w:val="00FA3A71"/>
    <w:rsid w:val="00FB3DA4"/>
    <w:rsid w:val="00FD03A0"/>
    <w:rsid w:val="00FD5EF6"/>
    <w:rsid w:val="01461487"/>
    <w:rsid w:val="01807B8C"/>
    <w:rsid w:val="019F3C4C"/>
    <w:rsid w:val="03C01903"/>
    <w:rsid w:val="04F154F8"/>
    <w:rsid w:val="04FC502F"/>
    <w:rsid w:val="04FD081E"/>
    <w:rsid w:val="056A6EEA"/>
    <w:rsid w:val="068E37A6"/>
    <w:rsid w:val="072D0FC0"/>
    <w:rsid w:val="08E33950"/>
    <w:rsid w:val="0A2B1BA3"/>
    <w:rsid w:val="0A722578"/>
    <w:rsid w:val="0AAF0EE2"/>
    <w:rsid w:val="0C517174"/>
    <w:rsid w:val="0C9B0D89"/>
    <w:rsid w:val="0CC07AD9"/>
    <w:rsid w:val="0D4417FD"/>
    <w:rsid w:val="0F1C6472"/>
    <w:rsid w:val="10CB4659"/>
    <w:rsid w:val="12A4796C"/>
    <w:rsid w:val="13755F0D"/>
    <w:rsid w:val="13D266E1"/>
    <w:rsid w:val="14247A7E"/>
    <w:rsid w:val="15473F7C"/>
    <w:rsid w:val="15D24628"/>
    <w:rsid w:val="15DC63EF"/>
    <w:rsid w:val="16E111DA"/>
    <w:rsid w:val="17497C50"/>
    <w:rsid w:val="180D0A70"/>
    <w:rsid w:val="190958EA"/>
    <w:rsid w:val="1DB225F9"/>
    <w:rsid w:val="20395E7D"/>
    <w:rsid w:val="204A74FA"/>
    <w:rsid w:val="21B7534A"/>
    <w:rsid w:val="253579B2"/>
    <w:rsid w:val="26AE58DE"/>
    <w:rsid w:val="26D207F1"/>
    <w:rsid w:val="27974AB1"/>
    <w:rsid w:val="29CD5B0D"/>
    <w:rsid w:val="2A064B1D"/>
    <w:rsid w:val="2C022E6C"/>
    <w:rsid w:val="2C3B3ACB"/>
    <w:rsid w:val="2CAD375A"/>
    <w:rsid w:val="2CBE2543"/>
    <w:rsid w:val="2DA24796"/>
    <w:rsid w:val="2E562E55"/>
    <w:rsid w:val="2EC64829"/>
    <w:rsid w:val="2F0540C3"/>
    <w:rsid w:val="30CD0968"/>
    <w:rsid w:val="30FD03FD"/>
    <w:rsid w:val="337B2D1A"/>
    <w:rsid w:val="34105E7E"/>
    <w:rsid w:val="35102833"/>
    <w:rsid w:val="36173664"/>
    <w:rsid w:val="371330E0"/>
    <w:rsid w:val="374507E9"/>
    <w:rsid w:val="3A43175B"/>
    <w:rsid w:val="3A7378C0"/>
    <w:rsid w:val="3AA57647"/>
    <w:rsid w:val="3CD13342"/>
    <w:rsid w:val="3D1A35CD"/>
    <w:rsid w:val="3D8B0D6A"/>
    <w:rsid w:val="3DE84295"/>
    <w:rsid w:val="3E3551BC"/>
    <w:rsid w:val="401316FF"/>
    <w:rsid w:val="40A77F18"/>
    <w:rsid w:val="414932AF"/>
    <w:rsid w:val="419320F3"/>
    <w:rsid w:val="43314D41"/>
    <w:rsid w:val="449D6EAF"/>
    <w:rsid w:val="482F03E2"/>
    <w:rsid w:val="48426A2C"/>
    <w:rsid w:val="486A0F9C"/>
    <w:rsid w:val="487B2EC3"/>
    <w:rsid w:val="48B10357"/>
    <w:rsid w:val="48BC2B89"/>
    <w:rsid w:val="490272A5"/>
    <w:rsid w:val="4B30273D"/>
    <w:rsid w:val="4BEF0ED7"/>
    <w:rsid w:val="4C566DEA"/>
    <w:rsid w:val="4C7002C5"/>
    <w:rsid w:val="4CB60AA8"/>
    <w:rsid w:val="4CD930E1"/>
    <w:rsid w:val="4E186669"/>
    <w:rsid w:val="4E422E31"/>
    <w:rsid w:val="4EBC5BC7"/>
    <w:rsid w:val="4FA55C40"/>
    <w:rsid w:val="505B1BD5"/>
    <w:rsid w:val="508A1D04"/>
    <w:rsid w:val="531F0940"/>
    <w:rsid w:val="534C62F6"/>
    <w:rsid w:val="539619DE"/>
    <w:rsid w:val="54D60499"/>
    <w:rsid w:val="5B925A62"/>
    <w:rsid w:val="5BDD03C7"/>
    <w:rsid w:val="5C11488C"/>
    <w:rsid w:val="5C304031"/>
    <w:rsid w:val="5C607895"/>
    <w:rsid w:val="5CCB3D41"/>
    <w:rsid w:val="5D075910"/>
    <w:rsid w:val="5D4E77B0"/>
    <w:rsid w:val="5E763241"/>
    <w:rsid w:val="633067D9"/>
    <w:rsid w:val="64D81E0C"/>
    <w:rsid w:val="64DF55B8"/>
    <w:rsid w:val="65E82296"/>
    <w:rsid w:val="662253C5"/>
    <w:rsid w:val="66612F57"/>
    <w:rsid w:val="67885221"/>
    <w:rsid w:val="6B282C79"/>
    <w:rsid w:val="6C6B482D"/>
    <w:rsid w:val="6C7C6DA5"/>
    <w:rsid w:val="6D7A59C7"/>
    <w:rsid w:val="6E873CD4"/>
    <w:rsid w:val="70B65F6C"/>
    <w:rsid w:val="713323D3"/>
    <w:rsid w:val="716D007B"/>
    <w:rsid w:val="721A12E3"/>
    <w:rsid w:val="7388437F"/>
    <w:rsid w:val="7736189E"/>
    <w:rsid w:val="77784C8A"/>
    <w:rsid w:val="779C433A"/>
    <w:rsid w:val="77AC2A7E"/>
    <w:rsid w:val="77BE0AEB"/>
    <w:rsid w:val="785224BC"/>
    <w:rsid w:val="78763C9D"/>
    <w:rsid w:val="79B93EF7"/>
    <w:rsid w:val="7AD13743"/>
    <w:rsid w:val="7C421FCD"/>
    <w:rsid w:val="7C51264E"/>
    <w:rsid w:val="7CF51CD3"/>
    <w:rsid w:val="7DA33F9B"/>
    <w:rsid w:val="7E697E87"/>
    <w:rsid w:val="7E7B31D3"/>
    <w:rsid w:val="7EC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1DE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9C2CD1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6"/>
    <w:rsid w:val="009C2CD1"/>
    <w:rPr>
      <w:rFonts w:ascii="Heiti SC Light" w:eastAsia="Heiti SC Light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9C2CD1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6"/>
    <w:rsid w:val="009C2CD1"/>
    <w:rPr>
      <w:rFonts w:ascii="Heiti SC Light" w:eastAsia="Heiti SC Light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bonc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436</Words>
  <Characters>2489</Characters>
  <Application>Microsoft Office Word</Application>
  <DocSecurity>0</DocSecurity>
  <Lines>20</Lines>
  <Paragraphs>5</Paragraphs>
  <ScaleCrop>false</ScaleCrop>
  <Company>ebon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wu.quan/吴铨_粤_校园招聘</cp:lastModifiedBy>
  <cp:revision>3</cp:revision>
  <cp:lastPrinted>2017-08-10T12:16:00Z</cp:lastPrinted>
  <dcterms:created xsi:type="dcterms:W3CDTF">2017-10-13T03:51:00Z</dcterms:created>
  <dcterms:modified xsi:type="dcterms:W3CDTF">2017-10-13T03:53:00Z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